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BC3" w:rsidRDefault="00D80BC3" w:rsidP="00D80BC3">
      <w:pPr>
        <w:pStyle w:val="NormaleWeb"/>
        <w:shd w:val="clear" w:color="auto" w:fill="FFFFFF"/>
        <w:spacing w:before="0" w:beforeAutospacing="0" w:after="255" w:afterAutospacing="0"/>
        <w:jc w:val="center"/>
        <w:rPr>
          <w:rStyle w:val="Enfasigrassetto"/>
          <w:rFonts w:ascii="Lato" w:hAnsi="Lato"/>
          <w:color w:val="585858"/>
          <w:sz w:val="23"/>
          <w:szCs w:val="23"/>
        </w:rPr>
      </w:pPr>
      <w:r>
        <w:rPr>
          <w:rStyle w:val="Enfasigrassetto"/>
          <w:rFonts w:ascii="Lato" w:hAnsi="Lato"/>
          <w:color w:val="585858"/>
          <w:sz w:val="23"/>
          <w:szCs w:val="23"/>
        </w:rPr>
        <w:t>TEE 24 GIUGNO</w:t>
      </w:r>
    </w:p>
    <w:p w:rsidR="009A305E" w:rsidRDefault="009A305E" w:rsidP="009A305E">
      <w:pPr>
        <w:pStyle w:val="NormaleWeb"/>
        <w:shd w:val="clear" w:color="auto" w:fill="FFFFFF"/>
        <w:spacing w:before="0" w:beforeAutospacing="0" w:after="255" w:afterAutospacing="0"/>
        <w:rPr>
          <w:rFonts w:ascii="Lato" w:hAnsi="Lato"/>
          <w:color w:val="585858"/>
          <w:sz w:val="23"/>
          <w:szCs w:val="23"/>
        </w:rPr>
      </w:pPr>
      <w:r>
        <w:rPr>
          <w:rStyle w:val="Enfasigrassetto"/>
          <w:rFonts w:ascii="Lato" w:hAnsi="Lato"/>
          <w:color w:val="585858"/>
          <w:sz w:val="23"/>
          <w:szCs w:val="23"/>
        </w:rPr>
        <w:t>Lc 1, 57-66. 80</w:t>
      </w:r>
    </w:p>
    <w:p w:rsidR="009A305E" w:rsidRPr="00D80BC3" w:rsidRDefault="009A305E" w:rsidP="009A305E">
      <w:pPr>
        <w:pStyle w:val="NormaleWeb"/>
        <w:shd w:val="clear" w:color="auto" w:fill="FFFFFF"/>
        <w:spacing w:before="0" w:beforeAutospacing="0" w:after="255" w:afterAutospacing="0"/>
        <w:jc w:val="both"/>
        <w:rPr>
          <w:rFonts w:ascii="Euphemia" w:hAnsi="Euphemia"/>
          <w:i/>
          <w:color w:val="585858"/>
          <w:sz w:val="22"/>
          <w:szCs w:val="22"/>
        </w:rPr>
      </w:pPr>
      <w:r w:rsidRPr="00D80BC3">
        <w:rPr>
          <w:rFonts w:ascii="Euphemia" w:hAnsi="Euphemia"/>
          <w:i/>
          <w:color w:val="585858"/>
          <w:sz w:val="22"/>
          <w:szCs w:val="22"/>
        </w:rPr>
        <w:t>Per Elisabetta si compì il tempo del parto e diede alla luce un figlio. I vicini e i parenti udirono che il Signore aveva manifestato in lei la sua grande misericordia, e si rallegravano con lei.</w:t>
      </w:r>
      <w:r w:rsidRPr="00D80BC3">
        <w:rPr>
          <w:rFonts w:ascii="Euphemia" w:hAnsi="Euphemia"/>
          <w:i/>
          <w:color w:val="585858"/>
          <w:sz w:val="22"/>
          <w:szCs w:val="22"/>
        </w:rPr>
        <w:br/>
        <w:t xml:space="preserve">Otto giorni dopo vennero per circoncidere il bambino e volevano chiamarlo con il nome di suo padre, </w:t>
      </w:r>
      <w:proofErr w:type="spellStart"/>
      <w:r w:rsidRPr="00D80BC3">
        <w:rPr>
          <w:rFonts w:ascii="Euphemia" w:hAnsi="Euphemia"/>
          <w:i/>
          <w:color w:val="585858"/>
          <w:sz w:val="22"/>
          <w:szCs w:val="22"/>
        </w:rPr>
        <w:t>Zaccarìa</w:t>
      </w:r>
      <w:proofErr w:type="spellEnd"/>
      <w:r w:rsidRPr="00D80BC3">
        <w:rPr>
          <w:rFonts w:ascii="Euphemia" w:hAnsi="Euphemia"/>
          <w:i/>
          <w:color w:val="585858"/>
          <w:sz w:val="22"/>
          <w:szCs w:val="22"/>
        </w:rPr>
        <w:t>. Ma sua madre intervenne: «No, si chiamerà Giovanni». Le dissero: «Non c’è nessuno della tua parentela che si chiami con questo nome».</w:t>
      </w:r>
      <w:r w:rsidRPr="00D80BC3">
        <w:rPr>
          <w:rFonts w:ascii="Euphemia" w:hAnsi="Euphemia"/>
          <w:i/>
          <w:color w:val="585858"/>
          <w:sz w:val="22"/>
          <w:szCs w:val="22"/>
        </w:rPr>
        <w:br/>
        <w:t>Allora domandavano con cenni a suo padre come voleva che si chiamasse. Egli chiese una tavoletta e scrisse: «Giovanni è il suo nome». Tutti furono meravigliati. All’istante si aprirono la sua bocca e la sua lingua, e parlava benedicendo Dio.</w:t>
      </w:r>
      <w:r w:rsidRPr="00D80BC3">
        <w:rPr>
          <w:rFonts w:ascii="Euphemia" w:hAnsi="Euphemia"/>
          <w:i/>
          <w:color w:val="585858"/>
          <w:sz w:val="22"/>
          <w:szCs w:val="22"/>
        </w:rPr>
        <w:br/>
        <w:t>Tutti i loro vicini furono presi da timore, e per tutta la regione montuosa della Giudea si discorreva di tutte queste cose. Tutti coloro che le udivano, le custodivano in cuor loro, dicendo: «Che sarà mai questo bambino?». E davvero la mano del Signore era con lui.</w:t>
      </w:r>
      <w:r w:rsidRPr="00D80BC3">
        <w:rPr>
          <w:rFonts w:ascii="Euphemia" w:hAnsi="Euphemia"/>
          <w:i/>
          <w:color w:val="585858"/>
          <w:sz w:val="22"/>
          <w:szCs w:val="22"/>
        </w:rPr>
        <w:br/>
        <w:t>Il bambino cresceva e si fortificava nello spirito. Visse in regioni deserte fino al giorno della sua manifestazione a Israele.</w:t>
      </w:r>
    </w:p>
    <w:p w:rsidR="009A305E" w:rsidRDefault="00EE2627" w:rsidP="009A305E">
      <w:pPr>
        <w:pStyle w:val="NormaleWeb"/>
        <w:shd w:val="clear" w:color="auto" w:fill="FFFFFF"/>
        <w:spacing w:before="0" w:beforeAutospacing="0" w:after="255" w:afterAutospacing="0"/>
        <w:jc w:val="both"/>
        <w:rPr>
          <w:rFonts w:ascii="Euphemia" w:hAnsi="Euphemia"/>
          <w:b/>
          <w:color w:val="585858"/>
          <w:sz w:val="22"/>
          <w:szCs w:val="22"/>
        </w:rPr>
      </w:pPr>
      <w:r>
        <w:rPr>
          <w:rFonts w:ascii="Euphemia" w:hAnsi="Euphemia"/>
          <w:b/>
          <w:color w:val="585858"/>
          <w:sz w:val="22"/>
          <w:szCs w:val="22"/>
        </w:rPr>
        <w:t>APPUNTI</w:t>
      </w:r>
    </w:p>
    <w:p w:rsidR="00EE2627" w:rsidRDefault="00EE2627" w:rsidP="009A305E">
      <w:pPr>
        <w:pStyle w:val="NormaleWeb"/>
        <w:shd w:val="clear" w:color="auto" w:fill="FFFFFF"/>
        <w:spacing w:before="0" w:beforeAutospacing="0" w:after="255" w:afterAutospacing="0"/>
        <w:jc w:val="both"/>
        <w:rPr>
          <w:rFonts w:ascii="Euphemia" w:hAnsi="Euphemia"/>
          <w:color w:val="585858"/>
          <w:sz w:val="22"/>
          <w:szCs w:val="22"/>
        </w:rPr>
      </w:pPr>
      <w:r>
        <w:rPr>
          <w:rFonts w:ascii="Euphemia" w:hAnsi="Euphemia"/>
          <w:color w:val="585858"/>
          <w:sz w:val="22"/>
          <w:szCs w:val="22"/>
        </w:rPr>
        <w:t>Era tradizione chiamare il proprio primogenito</w:t>
      </w:r>
      <w:r w:rsidR="00795E50">
        <w:rPr>
          <w:rFonts w:ascii="Euphemia" w:hAnsi="Euphemia"/>
          <w:color w:val="585858"/>
          <w:sz w:val="22"/>
          <w:szCs w:val="22"/>
        </w:rPr>
        <w:t xml:space="preserve"> come il padre, per dare continuità alla discendenza. Qui invece no, c’è un taglio netto con la discendenza a livello di nome, ciò sta a simboleggiare il fatto che ognuno ha la propria missione indipendente dagli altri.</w:t>
      </w:r>
    </w:p>
    <w:p w:rsidR="00D96215" w:rsidRDefault="00D96215" w:rsidP="009A305E">
      <w:pPr>
        <w:pStyle w:val="NormaleWeb"/>
        <w:shd w:val="clear" w:color="auto" w:fill="FFFFFF"/>
        <w:spacing w:before="0" w:beforeAutospacing="0" w:after="255" w:afterAutospacing="0"/>
        <w:jc w:val="both"/>
        <w:rPr>
          <w:rFonts w:ascii="Euphemia" w:hAnsi="Euphemia"/>
          <w:color w:val="585858"/>
          <w:sz w:val="22"/>
          <w:szCs w:val="22"/>
        </w:rPr>
      </w:pPr>
    </w:p>
    <w:p w:rsidR="00D96215" w:rsidRDefault="00D96215" w:rsidP="009A305E">
      <w:pPr>
        <w:pStyle w:val="NormaleWeb"/>
        <w:shd w:val="clear" w:color="auto" w:fill="FFFFFF"/>
        <w:spacing w:before="0" w:beforeAutospacing="0" w:after="255" w:afterAutospacing="0"/>
        <w:jc w:val="both"/>
        <w:rPr>
          <w:rFonts w:ascii="Euphemia" w:hAnsi="Euphemia"/>
          <w:color w:val="585858"/>
          <w:sz w:val="22"/>
          <w:szCs w:val="22"/>
        </w:rPr>
      </w:pPr>
    </w:p>
    <w:p w:rsidR="00795E50" w:rsidRPr="00EE2627" w:rsidRDefault="00795E50" w:rsidP="009A305E">
      <w:pPr>
        <w:pStyle w:val="NormaleWeb"/>
        <w:shd w:val="clear" w:color="auto" w:fill="FFFFFF"/>
        <w:spacing w:before="0" w:beforeAutospacing="0" w:after="255" w:afterAutospacing="0"/>
        <w:jc w:val="both"/>
        <w:rPr>
          <w:rFonts w:ascii="Euphemia" w:hAnsi="Euphemia"/>
          <w:color w:val="585858"/>
          <w:sz w:val="22"/>
          <w:szCs w:val="22"/>
        </w:rPr>
      </w:pPr>
    </w:p>
    <w:p w:rsidR="009A305E" w:rsidRDefault="009A305E" w:rsidP="009A305E">
      <w:pPr>
        <w:pStyle w:val="NormaleWeb"/>
        <w:shd w:val="clear" w:color="auto" w:fill="FFFFFF"/>
        <w:spacing w:before="0" w:beforeAutospacing="0" w:after="255" w:afterAutospacing="0"/>
        <w:jc w:val="both"/>
        <w:rPr>
          <w:rFonts w:ascii="Euphemia" w:hAnsi="Euphemia"/>
          <w:b/>
          <w:color w:val="585858"/>
          <w:sz w:val="22"/>
          <w:szCs w:val="22"/>
        </w:rPr>
      </w:pPr>
      <w:r>
        <w:rPr>
          <w:rFonts w:ascii="Euphemia" w:hAnsi="Euphemia"/>
          <w:b/>
          <w:color w:val="585858"/>
          <w:sz w:val="22"/>
          <w:szCs w:val="22"/>
        </w:rPr>
        <w:t>Idee di fondo (cosa all’educatore dice il brano)</w:t>
      </w:r>
    </w:p>
    <w:p w:rsidR="00B022A5" w:rsidRPr="00B022A5" w:rsidRDefault="002D5461" w:rsidP="00530036">
      <w:pPr>
        <w:pStyle w:val="NormaleWeb"/>
        <w:numPr>
          <w:ilvl w:val="0"/>
          <w:numId w:val="1"/>
        </w:numPr>
        <w:shd w:val="clear" w:color="auto" w:fill="FFFFFF"/>
        <w:spacing w:before="0" w:beforeAutospacing="0" w:after="255" w:afterAutospacing="0"/>
        <w:jc w:val="both"/>
        <w:rPr>
          <w:rFonts w:ascii="Euphemia" w:hAnsi="Euphemia"/>
          <w:b/>
          <w:color w:val="585858"/>
          <w:sz w:val="22"/>
          <w:szCs w:val="22"/>
        </w:rPr>
      </w:pPr>
      <w:r w:rsidRPr="00B022A5">
        <w:rPr>
          <w:rFonts w:ascii="Euphemia" w:hAnsi="Euphemia"/>
          <w:color w:val="585858"/>
          <w:sz w:val="22"/>
          <w:szCs w:val="22"/>
        </w:rPr>
        <w:t xml:space="preserve">La nascita di un bambino, Giovanni Battista, è un dono </w:t>
      </w:r>
      <w:r w:rsidR="001C515B" w:rsidRPr="00B022A5">
        <w:rPr>
          <w:rFonts w:ascii="Euphemia" w:hAnsi="Euphemia"/>
          <w:color w:val="585858"/>
          <w:sz w:val="22"/>
          <w:szCs w:val="22"/>
        </w:rPr>
        <w:t xml:space="preserve">che Dio </w:t>
      </w:r>
      <w:r w:rsidRPr="00B022A5">
        <w:rPr>
          <w:rFonts w:ascii="Euphemia" w:hAnsi="Euphemia"/>
          <w:color w:val="585858"/>
          <w:sz w:val="22"/>
          <w:szCs w:val="22"/>
        </w:rPr>
        <w:t>f</w:t>
      </w:r>
      <w:r w:rsidR="001C515B" w:rsidRPr="00B022A5">
        <w:rPr>
          <w:rFonts w:ascii="Euphemia" w:hAnsi="Euphemia"/>
          <w:color w:val="585858"/>
          <w:sz w:val="22"/>
          <w:szCs w:val="22"/>
        </w:rPr>
        <w:t>a’</w:t>
      </w:r>
      <w:r w:rsidRPr="00B022A5">
        <w:rPr>
          <w:rFonts w:ascii="Euphemia" w:hAnsi="Euphemia"/>
          <w:color w:val="585858"/>
          <w:sz w:val="22"/>
          <w:szCs w:val="22"/>
        </w:rPr>
        <w:t xml:space="preserve"> </w:t>
      </w:r>
      <w:r w:rsidR="001C515B" w:rsidRPr="00B022A5">
        <w:rPr>
          <w:rFonts w:ascii="Euphemia" w:hAnsi="Euphemia"/>
          <w:color w:val="585858"/>
          <w:sz w:val="22"/>
          <w:szCs w:val="22"/>
        </w:rPr>
        <w:t>ai suoi genitori</w:t>
      </w:r>
      <w:r w:rsidRPr="00B022A5">
        <w:rPr>
          <w:rFonts w:ascii="Euphemia" w:hAnsi="Euphemia"/>
          <w:color w:val="585858"/>
          <w:sz w:val="22"/>
          <w:szCs w:val="22"/>
        </w:rPr>
        <w:t>.</w:t>
      </w:r>
      <w:r w:rsidR="00067F67" w:rsidRPr="00B022A5">
        <w:rPr>
          <w:rFonts w:ascii="Euphemia" w:hAnsi="Euphemia"/>
          <w:color w:val="585858"/>
          <w:sz w:val="22"/>
          <w:szCs w:val="22"/>
        </w:rPr>
        <w:t xml:space="preserve"> </w:t>
      </w:r>
    </w:p>
    <w:p w:rsidR="00B022A5" w:rsidRPr="006D5D5C" w:rsidRDefault="0009781B" w:rsidP="0009781B">
      <w:pPr>
        <w:pStyle w:val="NormaleWeb"/>
        <w:numPr>
          <w:ilvl w:val="0"/>
          <w:numId w:val="1"/>
        </w:numPr>
        <w:shd w:val="clear" w:color="auto" w:fill="FFFFFF"/>
        <w:spacing w:before="0" w:beforeAutospacing="0" w:after="255" w:afterAutospacing="0"/>
        <w:jc w:val="both"/>
        <w:rPr>
          <w:rFonts w:ascii="Euphemia" w:hAnsi="Euphemia"/>
          <w:b/>
          <w:color w:val="585858"/>
          <w:sz w:val="22"/>
          <w:szCs w:val="22"/>
        </w:rPr>
      </w:pPr>
      <w:r>
        <w:rPr>
          <w:rFonts w:ascii="Euphemia" w:hAnsi="Euphemia"/>
          <w:color w:val="585858"/>
          <w:sz w:val="22"/>
          <w:szCs w:val="22"/>
        </w:rPr>
        <w:t>In Israele era tradizione dare lo stesso nome del padre al primogenito maschio. Questo simboleggiava la continuazione del lavoro e della discendenza della famiglia.</w:t>
      </w:r>
      <w:r w:rsidR="00C22689">
        <w:rPr>
          <w:rFonts w:ascii="Euphemia" w:hAnsi="Euphemia"/>
          <w:color w:val="585858"/>
          <w:sz w:val="22"/>
          <w:szCs w:val="22"/>
        </w:rPr>
        <w:t xml:space="preserve"> Nel caso di Giovanni Battista invece c’è un nome tutto nuovo, che dice la novità </w:t>
      </w:r>
      <w:r w:rsidR="00E52F1A">
        <w:rPr>
          <w:rFonts w:ascii="Euphemia" w:hAnsi="Euphemia"/>
          <w:color w:val="585858"/>
          <w:sz w:val="22"/>
          <w:szCs w:val="22"/>
        </w:rPr>
        <w:t xml:space="preserve">della missione </w:t>
      </w:r>
      <w:r w:rsidR="00C22689">
        <w:rPr>
          <w:rFonts w:ascii="Euphemia" w:hAnsi="Euphemia"/>
          <w:color w:val="585858"/>
          <w:sz w:val="22"/>
          <w:szCs w:val="22"/>
        </w:rPr>
        <w:t>che Dio vuole per lui.</w:t>
      </w:r>
    </w:p>
    <w:p w:rsidR="006D5D5C" w:rsidRPr="00272F4B" w:rsidRDefault="006D5D5C" w:rsidP="0009781B">
      <w:pPr>
        <w:pStyle w:val="NormaleWeb"/>
        <w:numPr>
          <w:ilvl w:val="0"/>
          <w:numId w:val="1"/>
        </w:numPr>
        <w:shd w:val="clear" w:color="auto" w:fill="FFFFFF"/>
        <w:spacing w:before="0" w:beforeAutospacing="0" w:after="255" w:afterAutospacing="0"/>
        <w:jc w:val="both"/>
        <w:rPr>
          <w:rFonts w:ascii="Euphemia" w:hAnsi="Euphemia"/>
          <w:b/>
          <w:color w:val="585858"/>
          <w:sz w:val="22"/>
          <w:szCs w:val="22"/>
        </w:rPr>
      </w:pPr>
      <w:r>
        <w:rPr>
          <w:rFonts w:ascii="Euphemia" w:hAnsi="Euphemia"/>
          <w:color w:val="585858"/>
          <w:sz w:val="22"/>
          <w:szCs w:val="22"/>
        </w:rPr>
        <w:t>La bocca di Zaccaria si apre per miracolo quando accetta il nome nuovo del bambino. Questo sta ad indicare che Zaccaria accetta il progetto bello che il Signore ha su questo bambino.</w:t>
      </w:r>
      <w:r w:rsidR="00682257">
        <w:rPr>
          <w:rFonts w:ascii="Euphemia" w:hAnsi="Euphemia"/>
          <w:color w:val="585858"/>
          <w:sz w:val="22"/>
          <w:szCs w:val="22"/>
        </w:rPr>
        <w:t xml:space="preserve"> </w:t>
      </w:r>
      <w:r w:rsidR="00B74342">
        <w:rPr>
          <w:rFonts w:ascii="Euphemia" w:hAnsi="Euphemia"/>
          <w:color w:val="585858"/>
          <w:sz w:val="22"/>
          <w:szCs w:val="22"/>
        </w:rPr>
        <w:t>Da</w:t>
      </w:r>
      <w:r w:rsidR="00682257">
        <w:rPr>
          <w:rFonts w:ascii="Euphemia" w:hAnsi="Euphemia"/>
          <w:color w:val="585858"/>
          <w:sz w:val="22"/>
          <w:szCs w:val="22"/>
        </w:rPr>
        <w:t xml:space="preserve"> lì in avanti i fatti procedono</w:t>
      </w:r>
      <w:r w:rsidR="00B504F0">
        <w:rPr>
          <w:rFonts w:ascii="Euphemia" w:hAnsi="Euphemia"/>
          <w:color w:val="585858"/>
          <w:sz w:val="22"/>
          <w:szCs w:val="22"/>
        </w:rPr>
        <w:t xml:space="preserve"> con la benedizione del Signore.</w:t>
      </w:r>
    </w:p>
    <w:p w:rsidR="00272F4B" w:rsidRPr="00336183" w:rsidRDefault="002B3289" w:rsidP="006D5D5C">
      <w:pPr>
        <w:pStyle w:val="NormaleWeb"/>
        <w:numPr>
          <w:ilvl w:val="0"/>
          <w:numId w:val="1"/>
        </w:numPr>
        <w:shd w:val="clear" w:color="auto" w:fill="FFFFFF"/>
        <w:spacing w:before="0" w:beforeAutospacing="0" w:after="255" w:afterAutospacing="0"/>
        <w:jc w:val="both"/>
        <w:rPr>
          <w:rFonts w:ascii="Euphemia" w:hAnsi="Euphemia"/>
          <w:b/>
          <w:color w:val="585858"/>
          <w:sz w:val="22"/>
          <w:szCs w:val="22"/>
        </w:rPr>
      </w:pPr>
      <w:r>
        <w:rPr>
          <w:rFonts w:ascii="Euphemia" w:hAnsi="Euphemia"/>
          <w:color w:val="585858"/>
          <w:sz w:val="22"/>
          <w:szCs w:val="22"/>
        </w:rPr>
        <w:t xml:space="preserve">“Che sarà mai questo bambino?”, come per il piccolo Giovanni Battista, ci sono un sacco di attese </w:t>
      </w:r>
      <w:r w:rsidR="003E3C0B">
        <w:rPr>
          <w:rFonts w:ascii="Euphemia" w:hAnsi="Euphemia"/>
          <w:color w:val="585858"/>
          <w:sz w:val="22"/>
          <w:szCs w:val="22"/>
        </w:rPr>
        <w:t xml:space="preserve">positive </w:t>
      </w:r>
      <w:r>
        <w:rPr>
          <w:rFonts w:ascii="Euphemia" w:hAnsi="Euphemia"/>
          <w:color w:val="585858"/>
          <w:sz w:val="22"/>
          <w:szCs w:val="22"/>
        </w:rPr>
        <w:t>nei confronti dei bambini che nascono</w:t>
      </w:r>
      <w:r w:rsidR="00045E96">
        <w:rPr>
          <w:rFonts w:ascii="Euphemia" w:hAnsi="Euphemia"/>
          <w:color w:val="585858"/>
          <w:sz w:val="22"/>
          <w:szCs w:val="22"/>
        </w:rPr>
        <w:t>.</w:t>
      </w:r>
      <w:r w:rsidR="007B6BB0" w:rsidRPr="006D5D5C">
        <w:rPr>
          <w:rFonts w:ascii="Euphemia" w:hAnsi="Euphemia"/>
          <w:color w:val="585858"/>
          <w:sz w:val="22"/>
          <w:szCs w:val="22"/>
        </w:rPr>
        <w:t xml:space="preserve"> </w:t>
      </w:r>
    </w:p>
    <w:p w:rsidR="00336183" w:rsidRDefault="00336183" w:rsidP="00336183">
      <w:pPr>
        <w:pStyle w:val="NormaleWeb"/>
        <w:shd w:val="clear" w:color="auto" w:fill="FFFFFF"/>
        <w:spacing w:before="0" w:beforeAutospacing="0" w:after="255" w:afterAutospacing="0"/>
        <w:jc w:val="both"/>
        <w:rPr>
          <w:rFonts w:ascii="Euphemia" w:hAnsi="Euphemia"/>
          <w:b/>
          <w:color w:val="585858"/>
          <w:sz w:val="22"/>
          <w:szCs w:val="22"/>
        </w:rPr>
      </w:pPr>
      <w:r>
        <w:rPr>
          <w:rFonts w:ascii="Euphemia" w:hAnsi="Euphemia"/>
          <w:b/>
          <w:color w:val="585858"/>
          <w:sz w:val="22"/>
          <w:szCs w:val="22"/>
        </w:rPr>
        <w:t>Atteggiamenti (Contestualizzare, nella vita di ogni bambino/ragazzo, le idee di fondo)</w:t>
      </w:r>
    </w:p>
    <w:p w:rsidR="00D5522C" w:rsidRPr="00905F7C" w:rsidRDefault="00D5522C" w:rsidP="00D5522C">
      <w:pPr>
        <w:pStyle w:val="NormaleWeb"/>
        <w:numPr>
          <w:ilvl w:val="0"/>
          <w:numId w:val="2"/>
        </w:numPr>
        <w:shd w:val="clear" w:color="auto" w:fill="FFFFFF"/>
        <w:spacing w:before="0" w:beforeAutospacing="0" w:after="255" w:afterAutospacing="0"/>
        <w:jc w:val="both"/>
        <w:rPr>
          <w:rFonts w:ascii="Euphemia" w:hAnsi="Euphemia"/>
          <w:b/>
          <w:color w:val="585858"/>
          <w:sz w:val="22"/>
          <w:szCs w:val="22"/>
        </w:rPr>
      </w:pPr>
      <w:r>
        <w:rPr>
          <w:rFonts w:ascii="Euphemia" w:hAnsi="Euphemia"/>
          <w:color w:val="585858"/>
          <w:sz w:val="22"/>
          <w:szCs w:val="22"/>
        </w:rPr>
        <w:lastRenderedPageBreak/>
        <w:t>Nella loro vita, i bambini scoprono la gratuità dei doni che ricevono, partendo dai loro genitori</w:t>
      </w:r>
      <w:r w:rsidR="001A6242">
        <w:rPr>
          <w:rFonts w:ascii="Euphemia" w:hAnsi="Euphemia"/>
          <w:color w:val="585858"/>
          <w:sz w:val="22"/>
          <w:szCs w:val="22"/>
        </w:rPr>
        <w:t>, alle amicizie che possono fare anche al campo</w:t>
      </w:r>
      <w:r w:rsidR="00905F7C">
        <w:rPr>
          <w:rFonts w:ascii="Euphemia" w:hAnsi="Euphemia"/>
          <w:color w:val="585858"/>
          <w:sz w:val="22"/>
          <w:szCs w:val="22"/>
        </w:rPr>
        <w:t xml:space="preserve"> </w:t>
      </w:r>
      <w:r w:rsidR="001A6242">
        <w:rPr>
          <w:rFonts w:ascii="Euphemia" w:hAnsi="Euphemia"/>
          <w:color w:val="585858"/>
          <w:sz w:val="22"/>
          <w:szCs w:val="22"/>
        </w:rPr>
        <w:t>giochi.</w:t>
      </w:r>
    </w:p>
    <w:p w:rsidR="00905F7C" w:rsidRPr="00536E48" w:rsidRDefault="00905F7C" w:rsidP="00D5522C">
      <w:pPr>
        <w:pStyle w:val="NormaleWeb"/>
        <w:numPr>
          <w:ilvl w:val="0"/>
          <w:numId w:val="2"/>
        </w:numPr>
        <w:shd w:val="clear" w:color="auto" w:fill="FFFFFF"/>
        <w:spacing w:before="0" w:beforeAutospacing="0" w:after="255" w:afterAutospacing="0"/>
        <w:jc w:val="both"/>
        <w:rPr>
          <w:rFonts w:ascii="Euphemia" w:hAnsi="Euphemia"/>
          <w:b/>
          <w:color w:val="585858"/>
          <w:sz w:val="22"/>
          <w:szCs w:val="22"/>
        </w:rPr>
      </w:pPr>
      <w:r>
        <w:rPr>
          <w:rFonts w:ascii="Euphemia" w:hAnsi="Euphemia"/>
          <w:color w:val="585858"/>
          <w:sz w:val="22"/>
          <w:szCs w:val="22"/>
        </w:rPr>
        <w:t>Nella vita di tutti i giorni, i bambini provano a capire come reagiscono, basandosi sulla loro giornata, alle novità che gli si presentano davanti ogni giorno e che quindi, in quanto novità, non avevano previsto.</w:t>
      </w:r>
      <w:r w:rsidR="00702682">
        <w:rPr>
          <w:rFonts w:ascii="Euphemia" w:hAnsi="Euphemia"/>
          <w:color w:val="585858"/>
          <w:sz w:val="22"/>
          <w:szCs w:val="22"/>
        </w:rPr>
        <w:t xml:space="preserve"> I bambini provano a capire che la novità può essere vista come fonte di ricchezza.</w:t>
      </w:r>
    </w:p>
    <w:p w:rsidR="008948A9" w:rsidRPr="008948A9" w:rsidRDefault="00536E48" w:rsidP="00D5522C">
      <w:pPr>
        <w:pStyle w:val="NormaleWeb"/>
        <w:numPr>
          <w:ilvl w:val="0"/>
          <w:numId w:val="2"/>
        </w:numPr>
        <w:shd w:val="clear" w:color="auto" w:fill="FFFFFF"/>
        <w:spacing w:before="0" w:beforeAutospacing="0" w:after="255" w:afterAutospacing="0"/>
        <w:jc w:val="both"/>
        <w:rPr>
          <w:rFonts w:ascii="Euphemia" w:hAnsi="Euphemia"/>
          <w:b/>
          <w:color w:val="585858"/>
          <w:sz w:val="22"/>
          <w:szCs w:val="22"/>
        </w:rPr>
      </w:pPr>
      <w:r>
        <w:rPr>
          <w:rFonts w:ascii="Euphemia" w:hAnsi="Euphemia"/>
          <w:color w:val="585858"/>
          <w:sz w:val="22"/>
          <w:szCs w:val="22"/>
        </w:rPr>
        <w:t>I bambini provano a pensare a qualcosa di veramente meraviglioso, che li ha lasciati senza parole, che sia successa nella loro vita o nella vita dei loro famigliari, in cui i bambini vedono l’agire di D</w:t>
      </w:r>
      <w:r w:rsidR="008948A9">
        <w:rPr>
          <w:rFonts w:ascii="Euphemia" w:hAnsi="Euphemia"/>
          <w:color w:val="585858"/>
          <w:sz w:val="22"/>
          <w:szCs w:val="22"/>
        </w:rPr>
        <w:t>i</w:t>
      </w:r>
      <w:r>
        <w:rPr>
          <w:rFonts w:ascii="Euphemia" w:hAnsi="Euphemia"/>
          <w:color w:val="585858"/>
          <w:sz w:val="22"/>
          <w:szCs w:val="22"/>
        </w:rPr>
        <w:t>o.</w:t>
      </w:r>
    </w:p>
    <w:p w:rsidR="00536E48" w:rsidRPr="00955AA9" w:rsidRDefault="008948A9" w:rsidP="00D5522C">
      <w:pPr>
        <w:pStyle w:val="NormaleWeb"/>
        <w:numPr>
          <w:ilvl w:val="0"/>
          <w:numId w:val="2"/>
        </w:numPr>
        <w:shd w:val="clear" w:color="auto" w:fill="FFFFFF"/>
        <w:spacing w:before="0" w:beforeAutospacing="0" w:after="255" w:afterAutospacing="0"/>
        <w:jc w:val="both"/>
        <w:rPr>
          <w:rFonts w:ascii="Euphemia" w:hAnsi="Euphemia"/>
          <w:b/>
          <w:color w:val="585858"/>
          <w:sz w:val="22"/>
          <w:szCs w:val="22"/>
        </w:rPr>
      </w:pPr>
      <w:r>
        <w:rPr>
          <w:rFonts w:ascii="Euphemia" w:hAnsi="Euphemia"/>
          <w:color w:val="585858"/>
          <w:sz w:val="22"/>
          <w:szCs w:val="22"/>
        </w:rPr>
        <w:t>I bambini tendono ad essere positivi, molto carichi e pieni di sogni e speranze.</w:t>
      </w:r>
      <w:r w:rsidR="006C7370">
        <w:rPr>
          <w:rFonts w:ascii="Euphemia" w:hAnsi="Euphemia"/>
          <w:color w:val="585858"/>
          <w:sz w:val="22"/>
          <w:szCs w:val="22"/>
        </w:rPr>
        <w:t xml:space="preserve"> I bambini provano a vedere in quale modo la loro vita e i loro sogni possono essere una ricchezza per gli altri.</w:t>
      </w:r>
    </w:p>
    <w:p w:rsidR="00955AA9" w:rsidRDefault="00955AA9" w:rsidP="00955AA9">
      <w:pPr>
        <w:pStyle w:val="NormaleWeb"/>
        <w:shd w:val="clear" w:color="auto" w:fill="FFFFFF"/>
        <w:spacing w:before="0" w:beforeAutospacing="0" w:after="255" w:afterAutospacing="0"/>
        <w:jc w:val="both"/>
        <w:rPr>
          <w:rFonts w:ascii="Euphemia" w:hAnsi="Euphemia"/>
          <w:b/>
          <w:color w:val="585858"/>
          <w:sz w:val="22"/>
          <w:szCs w:val="22"/>
        </w:rPr>
      </w:pPr>
      <w:r>
        <w:rPr>
          <w:rFonts w:ascii="Euphemia" w:hAnsi="Euphemia"/>
          <w:b/>
          <w:color w:val="585858"/>
          <w:sz w:val="22"/>
          <w:szCs w:val="22"/>
        </w:rPr>
        <w:t>Domande</w:t>
      </w:r>
    </w:p>
    <w:p w:rsidR="00955AA9" w:rsidRPr="00955AA9" w:rsidRDefault="00955AA9" w:rsidP="00955AA9">
      <w:pPr>
        <w:pStyle w:val="NormaleWeb"/>
        <w:numPr>
          <w:ilvl w:val="0"/>
          <w:numId w:val="3"/>
        </w:numPr>
        <w:shd w:val="clear" w:color="auto" w:fill="FFFFFF"/>
        <w:spacing w:before="0" w:beforeAutospacing="0" w:after="255" w:afterAutospacing="0"/>
        <w:jc w:val="both"/>
        <w:rPr>
          <w:rFonts w:ascii="Euphemia" w:hAnsi="Euphemia"/>
          <w:b/>
          <w:color w:val="585858"/>
          <w:sz w:val="22"/>
          <w:szCs w:val="22"/>
        </w:rPr>
      </w:pPr>
      <w:r>
        <w:rPr>
          <w:rFonts w:ascii="Euphemia" w:hAnsi="Euphemia"/>
          <w:color w:val="585858"/>
          <w:sz w:val="22"/>
          <w:szCs w:val="22"/>
        </w:rPr>
        <w:t>Quanti bambini conosci già al campo giochi? Ti è capitato di ringraziare qualcuno e perché?</w:t>
      </w:r>
    </w:p>
    <w:p w:rsidR="00955AA9" w:rsidRPr="00EF1B9F" w:rsidRDefault="00955AA9" w:rsidP="00955AA9">
      <w:pPr>
        <w:pStyle w:val="NormaleWeb"/>
        <w:numPr>
          <w:ilvl w:val="0"/>
          <w:numId w:val="3"/>
        </w:numPr>
        <w:shd w:val="clear" w:color="auto" w:fill="FFFFFF"/>
        <w:spacing w:before="0" w:beforeAutospacing="0" w:after="255" w:afterAutospacing="0"/>
        <w:jc w:val="both"/>
        <w:rPr>
          <w:rFonts w:ascii="Euphemia" w:hAnsi="Euphemia"/>
          <w:b/>
          <w:color w:val="585858"/>
          <w:sz w:val="22"/>
          <w:szCs w:val="22"/>
        </w:rPr>
      </w:pPr>
      <w:r>
        <w:rPr>
          <w:rFonts w:ascii="Euphemia" w:hAnsi="Euphemia"/>
          <w:color w:val="585858"/>
          <w:sz w:val="22"/>
          <w:szCs w:val="22"/>
        </w:rPr>
        <w:t>Come reagisci di fronte a qualcosa che non hai previsto nella tua giornata? Sei più spaventato o curioso ed emozionato?</w:t>
      </w:r>
      <w:r w:rsidR="00055138">
        <w:rPr>
          <w:rFonts w:ascii="Euphemia" w:hAnsi="Euphemia"/>
          <w:color w:val="585858"/>
          <w:sz w:val="22"/>
          <w:szCs w:val="22"/>
        </w:rPr>
        <w:t xml:space="preserve"> Quale tipo di reazioni hai solitamente quando capitano questi ‘imprevisti’ queste ‘novità’?</w:t>
      </w:r>
    </w:p>
    <w:p w:rsidR="00EF1B9F" w:rsidRPr="00140C3E" w:rsidRDefault="00EF1B9F" w:rsidP="00955AA9">
      <w:pPr>
        <w:pStyle w:val="NormaleWeb"/>
        <w:numPr>
          <w:ilvl w:val="0"/>
          <w:numId w:val="3"/>
        </w:numPr>
        <w:shd w:val="clear" w:color="auto" w:fill="FFFFFF"/>
        <w:spacing w:before="0" w:beforeAutospacing="0" w:after="255" w:afterAutospacing="0"/>
        <w:jc w:val="both"/>
        <w:rPr>
          <w:rFonts w:ascii="Euphemia" w:hAnsi="Euphemia"/>
          <w:b/>
          <w:color w:val="585858"/>
          <w:sz w:val="22"/>
          <w:szCs w:val="22"/>
        </w:rPr>
      </w:pPr>
      <w:r>
        <w:rPr>
          <w:rFonts w:ascii="Euphemia" w:hAnsi="Euphemia"/>
          <w:color w:val="585858"/>
          <w:sz w:val="22"/>
          <w:szCs w:val="22"/>
        </w:rPr>
        <w:t>Provate a pensa</w:t>
      </w:r>
      <w:r w:rsidR="00CF64ED">
        <w:rPr>
          <w:rFonts w:ascii="Euphemia" w:hAnsi="Euphemia"/>
          <w:color w:val="585858"/>
          <w:sz w:val="22"/>
          <w:szCs w:val="22"/>
        </w:rPr>
        <w:t>re a qualche fatto veramente bello e meraviglioso che è accaduto a voi, nella vostra vita, o ai vostri genitori per esempio. Qualcosa per cui valga la pena rimanere veramente esterrefatti, come vi siete sentiti?</w:t>
      </w:r>
      <w:r w:rsidR="00140C3E">
        <w:rPr>
          <w:rFonts w:ascii="Euphemia" w:hAnsi="Euphemia"/>
          <w:color w:val="585858"/>
          <w:sz w:val="22"/>
          <w:szCs w:val="22"/>
        </w:rPr>
        <w:t xml:space="preserve"> Avete magari pensato che potesse esserci lo zampino del Signor</w:t>
      </w:r>
      <w:r w:rsidR="00B35943">
        <w:rPr>
          <w:rFonts w:ascii="Euphemia" w:hAnsi="Euphemia"/>
          <w:color w:val="585858"/>
          <w:sz w:val="22"/>
          <w:szCs w:val="22"/>
        </w:rPr>
        <w:t>e</w:t>
      </w:r>
      <w:r w:rsidR="00140C3E">
        <w:rPr>
          <w:rFonts w:ascii="Euphemia" w:hAnsi="Euphemia"/>
          <w:color w:val="585858"/>
          <w:sz w:val="22"/>
          <w:szCs w:val="22"/>
        </w:rPr>
        <w:t>?</w:t>
      </w:r>
      <w:r w:rsidR="00B35943">
        <w:rPr>
          <w:rFonts w:ascii="Euphemia" w:hAnsi="Euphemia"/>
          <w:color w:val="585858"/>
          <w:sz w:val="22"/>
          <w:szCs w:val="22"/>
        </w:rPr>
        <w:t xml:space="preserve"> Perché lo avete pensato?</w:t>
      </w:r>
    </w:p>
    <w:p w:rsidR="00140C3E" w:rsidRPr="00277D39" w:rsidRDefault="00B303D6" w:rsidP="00955AA9">
      <w:pPr>
        <w:pStyle w:val="NormaleWeb"/>
        <w:numPr>
          <w:ilvl w:val="0"/>
          <w:numId w:val="3"/>
        </w:numPr>
        <w:shd w:val="clear" w:color="auto" w:fill="FFFFFF"/>
        <w:spacing w:before="0" w:beforeAutospacing="0" w:after="255" w:afterAutospacing="0"/>
        <w:jc w:val="both"/>
        <w:rPr>
          <w:rFonts w:ascii="Euphemia" w:hAnsi="Euphemia"/>
          <w:b/>
          <w:color w:val="585858"/>
          <w:sz w:val="22"/>
          <w:szCs w:val="22"/>
        </w:rPr>
      </w:pPr>
      <w:r>
        <w:rPr>
          <w:rFonts w:ascii="Euphemia" w:hAnsi="Euphemia"/>
          <w:color w:val="585858"/>
          <w:sz w:val="22"/>
          <w:szCs w:val="22"/>
        </w:rPr>
        <w:t>Pensate che i vostri sogni siano utili per gli altri o piuttosto il contrario, li usate per farvi più belli degli altri?</w:t>
      </w:r>
    </w:p>
    <w:p w:rsidR="00277D39" w:rsidRDefault="00277D39" w:rsidP="00277D39">
      <w:pPr>
        <w:pStyle w:val="NormaleWeb"/>
        <w:shd w:val="clear" w:color="auto" w:fill="FFFFFF"/>
        <w:spacing w:before="0" w:beforeAutospacing="0" w:after="255" w:afterAutospacing="0"/>
        <w:jc w:val="both"/>
        <w:rPr>
          <w:rFonts w:ascii="Euphemia" w:hAnsi="Euphemia"/>
          <w:b/>
          <w:color w:val="585858"/>
          <w:sz w:val="22"/>
          <w:szCs w:val="22"/>
        </w:rPr>
      </w:pPr>
    </w:p>
    <w:p w:rsidR="00277D39" w:rsidRPr="00B74342" w:rsidRDefault="00277D39" w:rsidP="00277D39">
      <w:pPr>
        <w:pStyle w:val="NormaleWeb"/>
        <w:shd w:val="clear" w:color="auto" w:fill="FFFFFF"/>
        <w:spacing w:before="0" w:beforeAutospacing="0" w:after="255" w:afterAutospacing="0"/>
        <w:jc w:val="both"/>
        <w:rPr>
          <w:rFonts w:ascii="Euphemia" w:hAnsi="Euphemia"/>
          <w:b/>
          <w:color w:val="585858"/>
          <w:sz w:val="22"/>
          <w:szCs w:val="22"/>
        </w:rPr>
      </w:pPr>
      <w:r>
        <w:rPr>
          <w:rFonts w:ascii="Euphemia" w:hAnsi="Euphemia"/>
          <w:b/>
          <w:color w:val="585858"/>
          <w:sz w:val="22"/>
          <w:szCs w:val="22"/>
        </w:rPr>
        <w:t>Attività</w:t>
      </w:r>
    </w:p>
    <w:p w:rsidR="000031E3" w:rsidRDefault="00D80BC3" w:rsidP="00D80BC3">
      <w:r>
        <w:t>Gioco sui nomi. Vengono preparati tanti biglietti quanti sono i ragazzi, uno con ogni nome dei ragazzi e il significato del nome. Ad ogni ragazzo viene dato a caso un biglietto e dovrà consegnarlo alla persona che ha quel nome.</w:t>
      </w:r>
      <w:bookmarkStart w:id="0" w:name="_GoBack"/>
      <w:bookmarkEnd w:id="0"/>
    </w:p>
    <w:sectPr w:rsidR="000031E3" w:rsidSect="009A305E">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Segoe UI"/>
    <w:panose1 w:val="00000000000000000000"/>
    <w:charset w:val="00"/>
    <w:family w:val="roman"/>
    <w:notTrueType/>
    <w:pitch w:val="default"/>
  </w:font>
  <w:font w:name="Euphemia">
    <w:altName w:val="Euphemia"/>
    <w:panose1 w:val="020B0503040102020104"/>
    <w:charset w:val="00"/>
    <w:family w:val="swiss"/>
    <w:pitch w:val="variable"/>
    <w:sig w:usb0="8000006F" w:usb1="0000004A" w:usb2="00002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D6FAF"/>
    <w:multiLevelType w:val="hybridMultilevel"/>
    <w:tmpl w:val="DC288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1404C4A"/>
    <w:multiLevelType w:val="hybridMultilevel"/>
    <w:tmpl w:val="CA328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C9521A"/>
    <w:multiLevelType w:val="hybridMultilevel"/>
    <w:tmpl w:val="E214D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E3"/>
    <w:rsid w:val="000031E3"/>
    <w:rsid w:val="00045E96"/>
    <w:rsid w:val="00055138"/>
    <w:rsid w:val="00067F67"/>
    <w:rsid w:val="0009781B"/>
    <w:rsid w:val="00140C3E"/>
    <w:rsid w:val="001A6242"/>
    <w:rsid w:val="001C515B"/>
    <w:rsid w:val="00272F4B"/>
    <w:rsid w:val="00277D39"/>
    <w:rsid w:val="002B3289"/>
    <w:rsid w:val="002D5461"/>
    <w:rsid w:val="00336183"/>
    <w:rsid w:val="003E3C0B"/>
    <w:rsid w:val="0048702E"/>
    <w:rsid w:val="00536E48"/>
    <w:rsid w:val="005B7015"/>
    <w:rsid w:val="00642C4E"/>
    <w:rsid w:val="00666AA4"/>
    <w:rsid w:val="00682257"/>
    <w:rsid w:val="006A6F26"/>
    <w:rsid w:val="006C5076"/>
    <w:rsid w:val="006C7370"/>
    <w:rsid w:val="006D5D5C"/>
    <w:rsid w:val="00702682"/>
    <w:rsid w:val="00795E50"/>
    <w:rsid w:val="007B6BB0"/>
    <w:rsid w:val="008948A9"/>
    <w:rsid w:val="0090599D"/>
    <w:rsid w:val="00905F7C"/>
    <w:rsid w:val="00955AA9"/>
    <w:rsid w:val="009A305E"/>
    <w:rsid w:val="00A774CF"/>
    <w:rsid w:val="00B022A5"/>
    <w:rsid w:val="00B303D6"/>
    <w:rsid w:val="00B35943"/>
    <w:rsid w:val="00B504F0"/>
    <w:rsid w:val="00B65CAF"/>
    <w:rsid w:val="00B74342"/>
    <w:rsid w:val="00B9360B"/>
    <w:rsid w:val="00C22689"/>
    <w:rsid w:val="00CF64ED"/>
    <w:rsid w:val="00D5522C"/>
    <w:rsid w:val="00D80BC3"/>
    <w:rsid w:val="00D96215"/>
    <w:rsid w:val="00E52F1A"/>
    <w:rsid w:val="00EE2627"/>
    <w:rsid w:val="00EF1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B5AE"/>
  <w15:chartTrackingRefBased/>
  <w15:docId w15:val="{40BDCB17-067C-494C-B825-0FAAF831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A30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A3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3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615</Words>
  <Characters>3508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simd</dc:creator>
  <cp:keywords/>
  <dc:description/>
  <cp:lastModifiedBy>Administrator</cp:lastModifiedBy>
  <cp:revision>44</cp:revision>
  <dcterms:created xsi:type="dcterms:W3CDTF">2018-05-22T19:57:00Z</dcterms:created>
  <dcterms:modified xsi:type="dcterms:W3CDTF">2018-06-17T07:47:00Z</dcterms:modified>
</cp:coreProperties>
</file>