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EBA" w:rsidRPr="00713CFC" w:rsidRDefault="00E74EBA" w:rsidP="00E74EBA">
      <w:pPr>
        <w:rPr>
          <w:rFonts w:ascii="Baskerville Old Face" w:hAnsi="Baskerville Old Face"/>
          <w:b/>
          <w:sz w:val="32"/>
          <w:szCs w:val="32"/>
        </w:rPr>
      </w:pPr>
      <w:r w:rsidRPr="00713CFC">
        <w:rPr>
          <w:rFonts w:ascii="Baskerville Old Face" w:hAnsi="Baskerville Old Face"/>
          <w:b/>
          <w:sz w:val="32"/>
          <w:szCs w:val="32"/>
        </w:rPr>
        <w:t>Prima fase: Primo incontro</w:t>
      </w:r>
    </w:p>
    <w:p w:rsidR="00E74EBA" w:rsidRPr="00713CFC" w:rsidRDefault="00713CFC" w:rsidP="00E74EBA">
      <w:pPr>
        <w:rPr>
          <w:rFonts w:ascii="Baskerville Old Face" w:hAnsi="Baskerville Old Face"/>
          <w:sz w:val="24"/>
          <w:szCs w:val="24"/>
        </w:rPr>
      </w:pPr>
      <w:r w:rsidRPr="00713CFC">
        <w:rPr>
          <w:rFonts w:ascii="Baskerville Old Face" w:hAnsi="Baskerville Old Face"/>
          <w:sz w:val="24"/>
          <w:szCs w:val="24"/>
        </w:rPr>
        <w:t>Per approfondire pag. 41-44:</w:t>
      </w:r>
      <w:r w:rsidR="00E74EBA" w:rsidRPr="00713CFC">
        <w:rPr>
          <w:rFonts w:ascii="Baskerville Old Face" w:hAnsi="Baskerville Old Face"/>
          <w:sz w:val="24"/>
          <w:szCs w:val="24"/>
        </w:rPr>
        <w:t xml:space="preserve"> “In famiglia”</w:t>
      </w:r>
    </w:p>
    <w:p w:rsidR="00713CFC" w:rsidRDefault="00E74EBA" w:rsidP="00E74EBA">
      <w:pPr>
        <w:rPr>
          <w:rFonts w:ascii="Baskerville Old Face" w:hAnsi="Baskerville Old Face"/>
          <w:sz w:val="24"/>
          <w:szCs w:val="24"/>
        </w:rPr>
      </w:pPr>
      <w:r w:rsidRPr="00713CFC">
        <w:rPr>
          <w:rFonts w:ascii="Baskerville Old Face" w:hAnsi="Baskerville Old Face"/>
          <w:sz w:val="24"/>
          <w:szCs w:val="24"/>
        </w:rPr>
        <w:t>Brano biblico di riferimento:</w:t>
      </w:r>
      <w:r w:rsidRPr="00713CFC">
        <w:rPr>
          <w:rFonts w:ascii="Baskerville Old Face" w:hAnsi="Baskerville Old Face"/>
          <w:sz w:val="24"/>
          <w:szCs w:val="24"/>
        </w:rPr>
        <w:br/>
        <w:t>Lc 1, 39</w:t>
      </w:r>
      <w:r w:rsidR="00713CFC" w:rsidRPr="00713CFC">
        <w:rPr>
          <w:rFonts w:ascii="Baskerville Old Face" w:hAnsi="Baskerville Old Face"/>
          <w:sz w:val="24"/>
          <w:szCs w:val="24"/>
        </w:rPr>
        <w:t>:</w:t>
      </w:r>
    </w:p>
    <w:p w:rsidR="00E74EBA" w:rsidRPr="00713CFC" w:rsidRDefault="00E74EBA" w:rsidP="00713CFC">
      <w:pPr>
        <w:pBdr>
          <w:top w:val="single" w:sz="4" w:space="1" w:color="auto"/>
          <w:left w:val="single" w:sz="4" w:space="4" w:color="auto"/>
          <w:bottom w:val="single" w:sz="4" w:space="1" w:color="auto"/>
          <w:right w:val="single" w:sz="4" w:space="4" w:color="auto"/>
        </w:pBdr>
        <w:rPr>
          <w:rFonts w:ascii="Baskerville Old Face" w:hAnsi="Baskerville Old Face"/>
          <w:sz w:val="24"/>
          <w:szCs w:val="24"/>
        </w:rPr>
      </w:pPr>
      <w:r w:rsidRPr="00713CFC">
        <w:rPr>
          <w:rFonts w:ascii="Baskerville Old Face" w:hAnsi="Baskerville Old Face"/>
          <w:sz w:val="24"/>
          <w:szCs w:val="24"/>
        </w:rPr>
        <w:t>“In quei giorni Maria si mise in viaggio verso la montagna e raggiunse in fretta una città di Giuda.”</w:t>
      </w:r>
    </w:p>
    <w:p w:rsidR="00E74EBA" w:rsidRPr="00713CFC" w:rsidRDefault="00E74EBA" w:rsidP="00E74EBA">
      <w:pPr>
        <w:rPr>
          <w:rFonts w:ascii="Baskerville Old Face" w:hAnsi="Baskerville Old Face"/>
          <w:b/>
          <w:sz w:val="24"/>
          <w:szCs w:val="24"/>
        </w:rPr>
      </w:pPr>
      <w:r w:rsidRPr="00713CFC">
        <w:rPr>
          <w:rFonts w:ascii="Baskerville Old Face" w:hAnsi="Baskerville Old Face"/>
          <w:b/>
          <w:sz w:val="24"/>
          <w:szCs w:val="24"/>
        </w:rPr>
        <w:t>Idee di Fondo</w:t>
      </w:r>
    </w:p>
    <w:p w:rsidR="005C424E" w:rsidRPr="00713CFC" w:rsidRDefault="005C424E" w:rsidP="005C424E">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 xml:space="preserve">“In quei giorni”: è proprio nella </w:t>
      </w:r>
      <w:proofErr w:type="spellStart"/>
      <w:r w:rsidRPr="00713CFC">
        <w:rPr>
          <w:rFonts w:ascii="Baskerville Old Face" w:hAnsi="Baskerville Old Face"/>
          <w:sz w:val="24"/>
          <w:szCs w:val="24"/>
        </w:rPr>
        <w:t>ferialità</w:t>
      </w:r>
      <w:proofErr w:type="spellEnd"/>
      <w:r w:rsidRPr="00713CFC">
        <w:rPr>
          <w:rFonts w:ascii="Baskerville Old Face" w:hAnsi="Baskerville Old Face"/>
          <w:sz w:val="24"/>
          <w:szCs w:val="24"/>
        </w:rPr>
        <w:t xml:space="preserve"> della situazione in cui si trova che Maria sente l’urgenza di muoversi, di andare incontro a Elisabetta. Una situazione familiare, quotidiana, in cui non però non si chiude nella sua vicenda.</w:t>
      </w:r>
    </w:p>
    <w:p w:rsidR="00E74EBA" w:rsidRPr="00713CFC" w:rsidRDefault="005C424E" w:rsidP="00E74EBA">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 xml:space="preserve"> “</w:t>
      </w:r>
      <w:r w:rsidR="00E74EBA" w:rsidRPr="00713CFC">
        <w:rPr>
          <w:rFonts w:ascii="Baskerville Old Face" w:hAnsi="Baskerville Old Face"/>
          <w:sz w:val="24"/>
          <w:szCs w:val="24"/>
        </w:rPr>
        <w:t>Si alzò</w:t>
      </w:r>
      <w:r w:rsidRPr="00713CFC">
        <w:rPr>
          <w:rFonts w:ascii="Baskerville Old Face" w:hAnsi="Baskerville Old Face"/>
          <w:sz w:val="24"/>
          <w:szCs w:val="24"/>
        </w:rPr>
        <w:t>”</w:t>
      </w:r>
      <w:r w:rsidR="00E74EBA" w:rsidRPr="00713CFC">
        <w:rPr>
          <w:rFonts w:ascii="Baskerville Old Face" w:hAnsi="Baskerville Old Face"/>
          <w:sz w:val="24"/>
          <w:szCs w:val="24"/>
        </w:rPr>
        <w:t>: Maria sceglie di mettersi in cammino, di muoversi e di iniziare un perco</w:t>
      </w:r>
      <w:r w:rsidR="00E74EBA" w:rsidRPr="00713CFC">
        <w:rPr>
          <w:rFonts w:ascii="Baskerville Old Face" w:hAnsi="Baskerville Old Face"/>
          <w:sz w:val="24"/>
          <w:szCs w:val="24"/>
        </w:rPr>
        <w:t xml:space="preserve">rso, e lo fa in fretta. Avverte </w:t>
      </w:r>
      <w:r w:rsidR="00E74EBA" w:rsidRPr="00713CFC">
        <w:rPr>
          <w:rFonts w:ascii="Baskerville Old Face" w:hAnsi="Baskerville Old Face"/>
          <w:sz w:val="24"/>
          <w:szCs w:val="24"/>
        </w:rPr>
        <w:t>l’urgenza di iniziare questo cammino</w:t>
      </w:r>
      <w:r w:rsidR="00E74EBA" w:rsidRPr="00713CFC">
        <w:rPr>
          <w:rFonts w:ascii="Baskerville Old Face" w:hAnsi="Baskerville Old Face"/>
          <w:sz w:val="24"/>
          <w:szCs w:val="24"/>
        </w:rPr>
        <w:t>. La Parola che ha ricevuto la sprona e la muove</w:t>
      </w:r>
      <w:r w:rsidR="00FE572A" w:rsidRPr="00713CFC">
        <w:rPr>
          <w:rFonts w:ascii="Baskerville Old Face" w:hAnsi="Baskerville Old Face"/>
          <w:sz w:val="24"/>
          <w:szCs w:val="24"/>
        </w:rPr>
        <w:t xml:space="preserve"> nell’intimo</w:t>
      </w:r>
      <w:r w:rsidR="00E74EBA" w:rsidRPr="00713CFC">
        <w:rPr>
          <w:rFonts w:ascii="Baskerville Old Face" w:hAnsi="Baskerville Old Face"/>
          <w:sz w:val="24"/>
          <w:szCs w:val="24"/>
        </w:rPr>
        <w:t>.</w:t>
      </w:r>
    </w:p>
    <w:p w:rsidR="005C424E" w:rsidRPr="00713CFC" w:rsidRDefault="005C424E" w:rsidP="005C424E">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 xml:space="preserve">“in fretta” </w:t>
      </w:r>
      <w:r w:rsidRPr="00713CFC">
        <w:rPr>
          <w:rFonts w:ascii="Baskerville Old Face" w:hAnsi="Baskerville Old Face"/>
          <w:sz w:val="24"/>
          <w:szCs w:val="24"/>
        </w:rPr>
        <w:t>Maria, subito dopo l’annunciazione, si mette in viaggio verso Elisabetta. Sente l’urgenza di condividere con lei il dono ricevuto</w:t>
      </w:r>
    </w:p>
    <w:p w:rsidR="00E74EBA" w:rsidRPr="00713CFC" w:rsidRDefault="005C424E" w:rsidP="00E74EBA">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 xml:space="preserve">“verso la montagna” </w:t>
      </w:r>
      <w:r w:rsidR="00E74EBA" w:rsidRPr="00713CFC">
        <w:rPr>
          <w:rFonts w:ascii="Baskerville Old Face" w:hAnsi="Baskerville Old Face"/>
          <w:sz w:val="24"/>
          <w:szCs w:val="24"/>
        </w:rPr>
        <w:t>possiamo immaginare questo cammino fisico, lungo e faticoso, come una occasione per aderire in modo sempre più convinto all’</w:t>
      </w:r>
      <w:r w:rsidR="00593537" w:rsidRPr="00713CFC">
        <w:rPr>
          <w:rFonts w:ascii="Baskerville Old Face" w:hAnsi="Baskerville Old Face"/>
          <w:sz w:val="24"/>
          <w:szCs w:val="24"/>
        </w:rPr>
        <w:t>”E</w:t>
      </w:r>
      <w:r w:rsidR="00E74EBA" w:rsidRPr="00713CFC">
        <w:rPr>
          <w:rFonts w:ascii="Baskerville Old Face" w:hAnsi="Baskerville Old Face"/>
          <w:sz w:val="24"/>
          <w:szCs w:val="24"/>
        </w:rPr>
        <w:t>ccomi</w:t>
      </w:r>
      <w:r w:rsidR="00593537" w:rsidRPr="00713CFC">
        <w:rPr>
          <w:rFonts w:ascii="Baskerville Old Face" w:hAnsi="Baskerville Old Face"/>
          <w:sz w:val="24"/>
          <w:szCs w:val="24"/>
        </w:rPr>
        <w:t>”</w:t>
      </w:r>
      <w:r w:rsidR="00E74EBA" w:rsidRPr="00713CFC">
        <w:rPr>
          <w:rFonts w:ascii="Baskerville Old Face" w:hAnsi="Baskerville Old Face"/>
          <w:sz w:val="24"/>
          <w:szCs w:val="24"/>
        </w:rPr>
        <w:t xml:space="preserve"> che generosamente ha pronunciato davanti all’angelo</w:t>
      </w:r>
    </w:p>
    <w:p w:rsidR="00FE572A" w:rsidRPr="00713CFC" w:rsidRDefault="00FE572A" w:rsidP="00E74EBA">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sentirsi amati, toccati dalla Misericordia di Dio mette in movimento. E’ una misericordia ricevuta che dev’essere comunicata, esercitata verso il prossimo</w:t>
      </w:r>
    </w:p>
    <w:p w:rsidR="00E74EBA" w:rsidRPr="00713CFC" w:rsidRDefault="00E74EBA" w:rsidP="00E74EBA">
      <w:pPr>
        <w:rPr>
          <w:rFonts w:ascii="Baskerville Old Face" w:hAnsi="Baskerville Old Face"/>
          <w:sz w:val="24"/>
          <w:szCs w:val="24"/>
        </w:rPr>
      </w:pPr>
    </w:p>
    <w:p w:rsidR="00E74EBA" w:rsidRPr="00713CFC" w:rsidRDefault="00E74EBA" w:rsidP="00E74EBA">
      <w:pPr>
        <w:rPr>
          <w:rFonts w:ascii="Baskerville Old Face" w:hAnsi="Baskerville Old Face"/>
          <w:b/>
          <w:sz w:val="24"/>
          <w:szCs w:val="24"/>
        </w:rPr>
      </w:pPr>
      <w:r w:rsidRPr="00713CFC">
        <w:rPr>
          <w:rFonts w:ascii="Baskerville Old Face" w:hAnsi="Baskerville Old Face"/>
          <w:b/>
          <w:sz w:val="24"/>
          <w:szCs w:val="24"/>
        </w:rPr>
        <w:t>Atteggiamenti</w:t>
      </w:r>
    </w:p>
    <w:p w:rsidR="00E74EBA" w:rsidRPr="00713CFC" w:rsidRDefault="00E74EBA" w:rsidP="00E74EBA">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Come adulti a volte pensiamo che l</w:t>
      </w:r>
      <w:r w:rsidRPr="00713CFC">
        <w:rPr>
          <w:rFonts w:ascii="Baskerville Old Face" w:hAnsi="Baskerville Old Face"/>
          <w:sz w:val="24"/>
          <w:szCs w:val="24"/>
        </w:rPr>
        <w:t>a fede sia qualcosa di individuale</w:t>
      </w:r>
      <w:r w:rsidRPr="00713CFC">
        <w:rPr>
          <w:rFonts w:ascii="Baskerville Old Face" w:hAnsi="Baskerville Old Face"/>
          <w:sz w:val="24"/>
          <w:szCs w:val="24"/>
        </w:rPr>
        <w:t xml:space="preserve">, intimo e incomunicabile. Maria ci mostra come il dono della fede sia </w:t>
      </w:r>
      <w:r w:rsidR="00593537" w:rsidRPr="00713CFC">
        <w:rPr>
          <w:rFonts w:ascii="Baskerville Old Face" w:hAnsi="Baskerville Old Face"/>
          <w:sz w:val="24"/>
          <w:szCs w:val="24"/>
        </w:rPr>
        <w:t>invece</w:t>
      </w:r>
      <w:r w:rsidRPr="00713CFC">
        <w:rPr>
          <w:rFonts w:ascii="Baskerville Old Face" w:hAnsi="Baskerville Old Face"/>
          <w:sz w:val="24"/>
          <w:szCs w:val="24"/>
        </w:rPr>
        <w:t xml:space="preserve"> da condividere, da vivere in comunione.</w:t>
      </w:r>
    </w:p>
    <w:p w:rsidR="00E74EBA" w:rsidRPr="00713CFC" w:rsidRDefault="00E74EBA" w:rsidP="00E74EBA">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Fatiche, impegni e abitudini ci portano a dover ri</w:t>
      </w:r>
      <w:r w:rsidR="00593537" w:rsidRPr="00713CFC">
        <w:rPr>
          <w:rFonts w:ascii="Baskerville Old Face" w:hAnsi="Baskerville Old Face"/>
          <w:sz w:val="24"/>
          <w:szCs w:val="24"/>
        </w:rPr>
        <w:t>nunciare a qualcosa e, spesso, si rischia di sacrificare</w:t>
      </w:r>
      <w:r w:rsidRPr="00713CFC">
        <w:rPr>
          <w:rFonts w:ascii="Baskerville Old Face" w:hAnsi="Baskerville Old Face"/>
          <w:sz w:val="24"/>
          <w:szCs w:val="24"/>
        </w:rPr>
        <w:t xml:space="preserve"> lo spazio per </w:t>
      </w:r>
      <w:r w:rsidRPr="00713CFC">
        <w:rPr>
          <w:rFonts w:ascii="Baskerville Old Face" w:hAnsi="Baskerville Old Face"/>
          <w:sz w:val="24"/>
          <w:szCs w:val="24"/>
        </w:rPr>
        <w:t>il</w:t>
      </w:r>
      <w:r w:rsidRPr="00713CFC">
        <w:rPr>
          <w:rFonts w:ascii="Baskerville Old Face" w:hAnsi="Baskerville Old Face"/>
          <w:sz w:val="24"/>
          <w:szCs w:val="24"/>
        </w:rPr>
        <w:t xml:space="preserve"> nostro personale</w:t>
      </w:r>
      <w:r w:rsidRPr="00713CFC">
        <w:rPr>
          <w:rFonts w:ascii="Baskerville Old Face" w:hAnsi="Baskerville Old Face"/>
          <w:sz w:val="24"/>
          <w:szCs w:val="24"/>
        </w:rPr>
        <w:t xml:space="preserve"> cammino di fede. Maria riconosce l’urgenza di alzarsi e mettersi in cammino</w:t>
      </w:r>
      <w:r w:rsidRPr="00713CFC">
        <w:rPr>
          <w:rFonts w:ascii="Baskerville Old Face" w:hAnsi="Baskerville Old Face"/>
          <w:sz w:val="24"/>
          <w:szCs w:val="24"/>
        </w:rPr>
        <w:t xml:space="preserve"> dando una priorità a que</w:t>
      </w:r>
      <w:r w:rsidR="00593537" w:rsidRPr="00713CFC">
        <w:rPr>
          <w:rFonts w:ascii="Baskerville Old Face" w:hAnsi="Baskerville Old Face"/>
          <w:sz w:val="24"/>
          <w:szCs w:val="24"/>
        </w:rPr>
        <w:t>llo che il Signore sta operando in</w:t>
      </w:r>
      <w:r w:rsidRPr="00713CFC">
        <w:rPr>
          <w:rFonts w:ascii="Baskerville Old Face" w:hAnsi="Baskerville Old Face"/>
          <w:sz w:val="24"/>
          <w:szCs w:val="24"/>
        </w:rPr>
        <w:t xml:space="preserve"> lei</w:t>
      </w:r>
      <w:r w:rsidRPr="00713CFC">
        <w:rPr>
          <w:rFonts w:ascii="Baskerville Old Face" w:hAnsi="Baskerville Old Face"/>
          <w:sz w:val="24"/>
          <w:szCs w:val="24"/>
        </w:rPr>
        <w:t>.</w:t>
      </w:r>
    </w:p>
    <w:p w:rsidR="00E74EBA" w:rsidRPr="00713CFC" w:rsidRDefault="00593537" w:rsidP="00E74EBA">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Il nostro “Eccomi”</w:t>
      </w:r>
      <w:r w:rsidR="00E74EBA" w:rsidRPr="00713CFC">
        <w:rPr>
          <w:rFonts w:ascii="Baskerville Old Face" w:hAnsi="Baskerville Old Face"/>
          <w:sz w:val="24"/>
          <w:szCs w:val="24"/>
        </w:rPr>
        <w:t xml:space="preserve"> n</w:t>
      </w:r>
      <w:r w:rsidRPr="00713CFC">
        <w:rPr>
          <w:rFonts w:ascii="Baskerville Old Face" w:hAnsi="Baskerville Old Face"/>
          <w:sz w:val="24"/>
          <w:szCs w:val="24"/>
        </w:rPr>
        <w:t>on è mai scontato</w:t>
      </w:r>
      <w:r w:rsidR="00E74EBA" w:rsidRPr="00713CFC">
        <w:rPr>
          <w:rFonts w:ascii="Baskerville Old Face" w:hAnsi="Baskerville Old Face"/>
          <w:sz w:val="24"/>
          <w:szCs w:val="24"/>
        </w:rPr>
        <w:t xml:space="preserve">, ma è un sì da riconfermare ogni giorno e a profondità differenti. </w:t>
      </w:r>
    </w:p>
    <w:p w:rsidR="005C424E" w:rsidRPr="00713CFC" w:rsidRDefault="005C424E" w:rsidP="00E74EBA">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 xml:space="preserve">Preghiera di M. </w:t>
      </w:r>
      <w:proofErr w:type="spellStart"/>
      <w:r w:rsidRPr="00713CFC">
        <w:rPr>
          <w:rFonts w:ascii="Baskerville Old Face" w:hAnsi="Baskerville Old Face"/>
          <w:sz w:val="24"/>
          <w:szCs w:val="24"/>
        </w:rPr>
        <w:t>Delbrel</w:t>
      </w:r>
      <w:proofErr w:type="spellEnd"/>
      <w:r w:rsidRPr="00713CFC">
        <w:rPr>
          <w:rFonts w:ascii="Baskerville Old Face" w:hAnsi="Baskerville Old Face"/>
          <w:sz w:val="24"/>
          <w:szCs w:val="24"/>
        </w:rPr>
        <w:t xml:space="preserve"> </w:t>
      </w:r>
      <w:proofErr w:type="spellStart"/>
      <w:r w:rsidRPr="00713CFC">
        <w:rPr>
          <w:rFonts w:ascii="Baskerville Old Face" w:hAnsi="Baskerville Old Face"/>
          <w:sz w:val="24"/>
          <w:szCs w:val="24"/>
        </w:rPr>
        <w:t>pag</w:t>
      </w:r>
      <w:proofErr w:type="spellEnd"/>
      <w:r w:rsidRPr="00713CFC">
        <w:rPr>
          <w:rFonts w:ascii="Baskerville Old Face" w:hAnsi="Baskerville Old Face"/>
          <w:sz w:val="24"/>
          <w:szCs w:val="24"/>
        </w:rPr>
        <w:t xml:space="preserve"> 48</w:t>
      </w:r>
    </w:p>
    <w:p w:rsidR="00E74EBA" w:rsidRPr="00713CFC" w:rsidRDefault="00E74EBA" w:rsidP="00E74EBA">
      <w:pPr>
        <w:rPr>
          <w:rFonts w:ascii="Baskerville Old Face" w:hAnsi="Baskerville Old Face"/>
          <w:b/>
          <w:sz w:val="24"/>
          <w:szCs w:val="24"/>
        </w:rPr>
      </w:pPr>
      <w:r w:rsidRPr="00713CFC">
        <w:rPr>
          <w:rFonts w:ascii="Baskerville Old Face" w:hAnsi="Baskerville Old Face"/>
          <w:b/>
          <w:sz w:val="24"/>
          <w:szCs w:val="24"/>
        </w:rPr>
        <w:t>Domande</w:t>
      </w:r>
    </w:p>
    <w:p w:rsidR="00593537" w:rsidRPr="00713CFC" w:rsidRDefault="00593537" w:rsidP="00E74EBA">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Che cosa sta cambiando nella percezione della realtà con il diventare adulti e genitori? Si diventa più profondi? più maturi? Più cinici? Più rigidi?</w:t>
      </w:r>
    </w:p>
    <w:p w:rsidR="0000129D" w:rsidRPr="00713CFC" w:rsidRDefault="005C424E" w:rsidP="00E74EBA">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C</w:t>
      </w:r>
      <w:r w:rsidR="0000129D" w:rsidRPr="00713CFC">
        <w:rPr>
          <w:rFonts w:ascii="Baskerville Old Face" w:hAnsi="Baskerville Old Face"/>
          <w:sz w:val="24"/>
          <w:szCs w:val="24"/>
        </w:rPr>
        <w:t>ome definiremmo la nostra vita spirituale? E’ elemento di staticità o di</w:t>
      </w:r>
      <w:r w:rsidRPr="00713CFC">
        <w:rPr>
          <w:rFonts w:ascii="Baskerville Old Face" w:hAnsi="Baskerville Old Face"/>
          <w:sz w:val="24"/>
          <w:szCs w:val="24"/>
        </w:rPr>
        <w:t xml:space="preserve"> movimento e </w:t>
      </w:r>
      <w:r w:rsidR="0000129D" w:rsidRPr="00713CFC">
        <w:rPr>
          <w:rFonts w:ascii="Baskerville Old Face" w:hAnsi="Baskerville Old Face"/>
          <w:sz w:val="24"/>
          <w:szCs w:val="24"/>
        </w:rPr>
        <w:t xml:space="preserve"> dinamismo?</w:t>
      </w:r>
    </w:p>
    <w:p w:rsidR="00E74EBA" w:rsidRPr="00713CFC" w:rsidRDefault="00E74EBA" w:rsidP="00E74EBA">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 xml:space="preserve">In quale giorno delle nostra storia familiare siamo riusciti ad intravedere il progetto che Dio ha per noi? In quali situazioni? </w:t>
      </w:r>
    </w:p>
    <w:p w:rsidR="00E74EBA" w:rsidRPr="00713CFC" w:rsidRDefault="00E74EBA" w:rsidP="00E74EBA">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 xml:space="preserve">Maria non perde tempo, ma in fretta si mette in viaggio. </w:t>
      </w:r>
      <w:r w:rsidR="0000129D" w:rsidRPr="00713CFC">
        <w:rPr>
          <w:rFonts w:ascii="Baskerville Old Face" w:hAnsi="Baskerville Old Face"/>
          <w:sz w:val="24"/>
          <w:szCs w:val="24"/>
        </w:rPr>
        <w:t>Che differenza c’è tra</w:t>
      </w:r>
      <w:r w:rsidRPr="00713CFC">
        <w:rPr>
          <w:rFonts w:ascii="Baskerville Old Face" w:hAnsi="Baskerville Old Face"/>
          <w:sz w:val="24"/>
          <w:szCs w:val="24"/>
        </w:rPr>
        <w:t xml:space="preserve"> la frenesia del tutto e subito </w:t>
      </w:r>
      <w:r w:rsidR="005C424E" w:rsidRPr="00713CFC">
        <w:rPr>
          <w:rFonts w:ascii="Baskerville Old Face" w:hAnsi="Baskerville Old Face"/>
          <w:sz w:val="24"/>
          <w:szCs w:val="24"/>
        </w:rPr>
        <w:t xml:space="preserve">e </w:t>
      </w:r>
      <w:r w:rsidR="0000129D" w:rsidRPr="00713CFC">
        <w:rPr>
          <w:rFonts w:ascii="Baskerville Old Face" w:hAnsi="Baskerville Old Face"/>
          <w:sz w:val="24"/>
          <w:szCs w:val="24"/>
        </w:rPr>
        <w:t xml:space="preserve">l’individuare qualcosa che ci muove e </w:t>
      </w:r>
      <w:r w:rsidRPr="00713CFC">
        <w:rPr>
          <w:rFonts w:ascii="Baskerville Old Face" w:hAnsi="Baskerville Old Face"/>
          <w:sz w:val="24"/>
          <w:szCs w:val="24"/>
        </w:rPr>
        <w:t xml:space="preserve">che ci porta a metterci subito </w:t>
      </w:r>
      <w:r w:rsidR="0000129D" w:rsidRPr="00713CFC">
        <w:rPr>
          <w:rFonts w:ascii="Baskerville Old Face" w:hAnsi="Baskerville Old Face"/>
          <w:sz w:val="24"/>
          <w:szCs w:val="24"/>
        </w:rPr>
        <w:t xml:space="preserve">in cammino? Sapremmo definire ciò che è </w:t>
      </w:r>
      <w:r w:rsidRPr="00713CFC">
        <w:rPr>
          <w:rFonts w:ascii="Baskerville Old Face" w:hAnsi="Baskerville Old Face"/>
          <w:sz w:val="24"/>
          <w:szCs w:val="24"/>
        </w:rPr>
        <w:t xml:space="preserve"> essenziale nel viaggio della nostra vita? </w:t>
      </w:r>
    </w:p>
    <w:p w:rsidR="00E74EBA" w:rsidRPr="00713CFC" w:rsidRDefault="00E74EBA" w:rsidP="00E74EBA">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 xml:space="preserve">Nella frenesia del quotidiano siamo capaci di non lasciarci scivolare  le opportunità di scelte significative per il bene della nostra famiglia? </w:t>
      </w:r>
    </w:p>
    <w:p w:rsidR="005C424E" w:rsidRPr="00713CFC" w:rsidRDefault="00E74EBA" w:rsidP="00E74EBA">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 xml:space="preserve">Sentiamo il bisogno di approfondire il nostro percorso di fede? Pensi che la fede sia una questione solo personale o credi sia utile condividerla con altri? </w:t>
      </w:r>
    </w:p>
    <w:p w:rsidR="00E74EBA" w:rsidRPr="00713CFC" w:rsidRDefault="0000129D" w:rsidP="00E74EBA">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La parrocchia, tra le tante cose che organizza, offre occasione per condividere</w:t>
      </w:r>
      <w:r w:rsidR="005C424E" w:rsidRPr="00713CFC">
        <w:rPr>
          <w:rFonts w:ascii="Baskerville Old Face" w:hAnsi="Baskerville Old Face"/>
          <w:sz w:val="24"/>
          <w:szCs w:val="24"/>
        </w:rPr>
        <w:t xml:space="preserve"> i percorsi anche di ricerca </w:t>
      </w:r>
      <w:r w:rsidRPr="00713CFC">
        <w:rPr>
          <w:rFonts w:ascii="Baskerville Old Face" w:hAnsi="Baskerville Old Face"/>
          <w:sz w:val="24"/>
          <w:szCs w:val="24"/>
        </w:rPr>
        <w:t>della f</w:t>
      </w:r>
      <w:r w:rsidR="005C424E" w:rsidRPr="00713CFC">
        <w:rPr>
          <w:rFonts w:ascii="Baskerville Old Face" w:hAnsi="Baskerville Old Face"/>
          <w:sz w:val="24"/>
          <w:szCs w:val="24"/>
        </w:rPr>
        <w:t>ede</w:t>
      </w:r>
      <w:r w:rsidRPr="00713CFC">
        <w:rPr>
          <w:rFonts w:ascii="Baskerville Old Face" w:hAnsi="Baskerville Old Face"/>
          <w:sz w:val="24"/>
          <w:szCs w:val="24"/>
        </w:rPr>
        <w:t>? O proprio la fede viene data un po’ per scontata?</w:t>
      </w:r>
    </w:p>
    <w:p w:rsidR="00E74EBA" w:rsidRPr="00713CFC" w:rsidRDefault="00E74EBA" w:rsidP="00E74EBA">
      <w:pPr>
        <w:rPr>
          <w:rFonts w:ascii="Baskerville Old Face" w:hAnsi="Baskerville Old Face"/>
          <w:b/>
          <w:sz w:val="24"/>
          <w:szCs w:val="24"/>
        </w:rPr>
      </w:pPr>
      <w:r w:rsidRPr="00713CFC">
        <w:rPr>
          <w:rFonts w:ascii="Baskerville Old Face" w:hAnsi="Baskerville Old Face"/>
          <w:b/>
          <w:sz w:val="24"/>
          <w:szCs w:val="24"/>
        </w:rPr>
        <w:t>Attività</w:t>
      </w:r>
    </w:p>
    <w:p w:rsidR="00E74EBA" w:rsidRPr="00713CFC" w:rsidRDefault="00E74EBA" w:rsidP="00E74EBA">
      <w:pPr>
        <w:pStyle w:val="Paragrafoelenco"/>
        <w:numPr>
          <w:ilvl w:val="0"/>
          <w:numId w:val="1"/>
        </w:numPr>
        <w:spacing w:line="254" w:lineRule="auto"/>
        <w:rPr>
          <w:rFonts w:ascii="Baskerville Old Face" w:hAnsi="Baskerville Old Face"/>
          <w:sz w:val="24"/>
          <w:szCs w:val="24"/>
        </w:rPr>
      </w:pPr>
      <w:r w:rsidRPr="00713CFC">
        <w:rPr>
          <w:rFonts w:ascii="Baskerville Old Face" w:hAnsi="Baskerville Old Face"/>
          <w:sz w:val="24"/>
          <w:szCs w:val="24"/>
        </w:rPr>
        <w:t>Si sceglie un oggetto tipico di un viaggio (ad esempio una valigia) e si chiede di individuare le cose che metteremmo in questo oggetto per iniziare un viaggio di fede. Cosa metti nel tuo bagaglio di fede.</w:t>
      </w:r>
    </w:p>
    <w:p w:rsidR="00E74EBA" w:rsidRPr="00713CFC" w:rsidRDefault="00E74EBA" w:rsidP="00E74EBA">
      <w:pPr>
        <w:rPr>
          <w:rFonts w:ascii="Baskerville Old Face" w:hAnsi="Baskerville Old Face"/>
          <w:sz w:val="24"/>
          <w:szCs w:val="24"/>
        </w:rPr>
      </w:pPr>
    </w:p>
    <w:p w:rsidR="00FE572A" w:rsidRPr="00713CFC" w:rsidRDefault="00FE572A" w:rsidP="00FE572A">
      <w:pPr>
        <w:rPr>
          <w:rFonts w:ascii="Baskerville Old Face" w:hAnsi="Baskerville Old Face"/>
          <w:b/>
          <w:sz w:val="24"/>
          <w:szCs w:val="24"/>
        </w:rPr>
      </w:pPr>
    </w:p>
    <w:p w:rsidR="00FE572A" w:rsidRPr="00713CFC" w:rsidRDefault="00FE572A" w:rsidP="00FE572A">
      <w:pPr>
        <w:rPr>
          <w:rFonts w:ascii="Baskerville Old Face" w:hAnsi="Baskerville Old Face"/>
          <w:b/>
          <w:sz w:val="24"/>
          <w:szCs w:val="24"/>
        </w:rPr>
      </w:pPr>
      <w:r w:rsidRPr="00713CFC">
        <w:rPr>
          <w:rFonts w:ascii="Baskerville Old Face" w:hAnsi="Baskerville Old Face"/>
          <w:b/>
          <w:sz w:val="24"/>
          <w:szCs w:val="24"/>
        </w:rPr>
        <w:t>Materiale per approfondire:</w:t>
      </w:r>
      <w:r w:rsidRPr="00713CFC">
        <w:rPr>
          <w:rFonts w:ascii="Baskerville Old Face" w:hAnsi="Baskerville Old Face"/>
          <w:b/>
          <w:sz w:val="24"/>
          <w:szCs w:val="24"/>
        </w:rPr>
        <w:t xml:space="preserve"> dal Discorso di papa Francesco a conclusione del Sinodo sulla famiglia</w:t>
      </w:r>
      <w:r w:rsidR="00713CFC" w:rsidRPr="00713CFC">
        <w:rPr>
          <w:rFonts w:ascii="Baskerville Old Face" w:hAnsi="Baskerville Old Face"/>
          <w:b/>
          <w:sz w:val="24"/>
          <w:szCs w:val="24"/>
        </w:rPr>
        <w:t xml:space="preserve"> 24\10\2015</w:t>
      </w:r>
    </w:p>
    <w:p w:rsidR="00FE572A" w:rsidRPr="00FE572A" w:rsidRDefault="00FE572A" w:rsidP="00FE572A">
      <w:pPr>
        <w:spacing w:before="100" w:beforeAutospacing="1" w:after="100" w:afterAutospacing="1" w:line="240" w:lineRule="auto"/>
        <w:rPr>
          <w:rFonts w:ascii="Baskerville Old Face" w:eastAsia="Times New Roman" w:hAnsi="Baskerville Old Face" w:cs="Times New Roman"/>
          <w:sz w:val="24"/>
          <w:szCs w:val="24"/>
          <w:lang w:eastAsia="it-IT"/>
        </w:rPr>
      </w:pPr>
      <w:r w:rsidRPr="00FE572A">
        <w:rPr>
          <w:rFonts w:ascii="Baskerville Old Face" w:eastAsia="Times New Roman" w:hAnsi="Baskerville Old Face" w:cs="Times New Roman"/>
          <w:sz w:val="24"/>
          <w:szCs w:val="24"/>
          <w:lang w:eastAsia="it-IT"/>
        </w:rPr>
        <w:t>Il primo dovere della Chiesa non è quello di distribuire condanne o anatemi, ma è quello di proclamare la misericordia di Dio, di chiamare alla conversione e di condurre tutti gli uomini alla salvezza del Signore (</w:t>
      </w:r>
      <w:proofErr w:type="spellStart"/>
      <w:r w:rsidRPr="00FE572A">
        <w:rPr>
          <w:rFonts w:ascii="Baskerville Old Face" w:eastAsia="Times New Roman" w:hAnsi="Baskerville Old Face" w:cs="Times New Roman"/>
          <w:sz w:val="24"/>
          <w:szCs w:val="24"/>
          <w:lang w:eastAsia="it-IT"/>
        </w:rPr>
        <w:t>cfr</w:t>
      </w:r>
      <w:proofErr w:type="spellEnd"/>
      <w:r w:rsidRPr="00FE572A">
        <w:rPr>
          <w:rFonts w:ascii="Baskerville Old Face" w:eastAsia="Times New Roman" w:hAnsi="Baskerville Old Face" w:cs="Times New Roman"/>
          <w:sz w:val="24"/>
          <w:szCs w:val="24"/>
          <w:lang w:eastAsia="it-IT"/>
        </w:rPr>
        <w:t xml:space="preserve"> </w:t>
      </w:r>
      <w:proofErr w:type="spellStart"/>
      <w:r w:rsidRPr="00FE572A">
        <w:rPr>
          <w:rFonts w:ascii="Baskerville Old Face" w:eastAsia="Times New Roman" w:hAnsi="Baskerville Old Face" w:cs="Times New Roman"/>
          <w:i/>
          <w:iCs/>
          <w:sz w:val="24"/>
          <w:szCs w:val="24"/>
          <w:lang w:eastAsia="it-IT"/>
        </w:rPr>
        <w:t>Gv</w:t>
      </w:r>
      <w:proofErr w:type="spellEnd"/>
      <w:r w:rsidRPr="00FE572A">
        <w:rPr>
          <w:rFonts w:ascii="Baskerville Old Face" w:eastAsia="Times New Roman" w:hAnsi="Baskerville Old Face" w:cs="Times New Roman"/>
          <w:sz w:val="24"/>
          <w:szCs w:val="24"/>
          <w:lang w:eastAsia="it-IT"/>
        </w:rPr>
        <w:t xml:space="preserve"> 12,44-50).</w:t>
      </w:r>
      <w:r w:rsidRPr="00713CFC">
        <w:rPr>
          <w:rFonts w:ascii="Baskerville Old Face" w:eastAsia="Times New Roman" w:hAnsi="Baskerville Old Face" w:cs="Times New Roman"/>
          <w:sz w:val="24"/>
          <w:szCs w:val="24"/>
          <w:lang w:eastAsia="it-IT"/>
        </w:rPr>
        <w:t xml:space="preserve"> </w:t>
      </w:r>
    </w:p>
    <w:p w:rsidR="00FE572A" w:rsidRPr="00FE572A" w:rsidRDefault="00FE572A" w:rsidP="00FE572A">
      <w:pPr>
        <w:spacing w:before="100" w:beforeAutospacing="1" w:after="100" w:afterAutospacing="1" w:line="240" w:lineRule="auto"/>
        <w:rPr>
          <w:rFonts w:ascii="Baskerville Old Face" w:eastAsia="Times New Roman" w:hAnsi="Baskerville Old Face" w:cs="Times New Roman"/>
          <w:sz w:val="24"/>
          <w:szCs w:val="24"/>
          <w:lang w:eastAsia="it-IT"/>
        </w:rPr>
      </w:pPr>
      <w:r w:rsidRPr="00FE572A">
        <w:rPr>
          <w:rFonts w:ascii="Baskerville Old Face" w:eastAsia="Times New Roman" w:hAnsi="Baskerville Old Face" w:cs="Times New Roman"/>
          <w:sz w:val="24"/>
          <w:szCs w:val="24"/>
          <w:lang w:eastAsia="it-IT"/>
        </w:rPr>
        <w:t>Il beato Paolo VI, con parole stupende, diceva: «Possiamo quindi pensare che ogni nostro peccato o fuga da Dio accende in Lui una fiamma di più intenso amore, un desiderio di riaverci e reinserirci nel suo piano di salvezza [...]. Dio, in Cristo, si rivela infinitamente buono [...]. Dio è buono. E non soltanto in sé stesso; Dio è – diciamolo piangendo – buono per noi. Egli ci ama, cerca, pensa, conosce, ispira ed aspetta: Egli sarà – se così può dirsi – felice il giorno in cui noi ci volgiamo indietro e diciamo: Signore, nella tua bontà, perdonami. Ecco, dunque, il nostro pentimento diventare la gioia di Dio»</w:t>
      </w:r>
      <w:bookmarkStart w:id="0" w:name="_ftnref5"/>
      <w:r w:rsidRPr="00FE572A">
        <w:rPr>
          <w:rFonts w:ascii="Baskerville Old Face" w:eastAsia="Times New Roman" w:hAnsi="Baskerville Old Face" w:cs="Times New Roman"/>
          <w:sz w:val="24"/>
          <w:szCs w:val="24"/>
          <w:lang w:eastAsia="it-IT"/>
        </w:rPr>
        <w:fldChar w:fldCharType="begin"/>
      </w:r>
      <w:r w:rsidRPr="00FE572A">
        <w:rPr>
          <w:rFonts w:ascii="Baskerville Old Face" w:eastAsia="Times New Roman" w:hAnsi="Baskerville Old Face" w:cs="Times New Roman"/>
          <w:sz w:val="24"/>
          <w:szCs w:val="24"/>
          <w:lang w:eastAsia="it-IT"/>
        </w:rPr>
        <w:instrText xml:space="preserve"> HYPERLINK "http://w2.vatican.va/content/francesco/it/speeches/2015/october/documents/papa-francesco_20151024_sinodo-conclusione-lavori.html" \l "_ftn5" \o "" </w:instrText>
      </w:r>
      <w:r w:rsidRPr="00FE572A">
        <w:rPr>
          <w:rFonts w:ascii="Baskerville Old Face" w:eastAsia="Times New Roman" w:hAnsi="Baskerville Old Face" w:cs="Times New Roman"/>
          <w:sz w:val="24"/>
          <w:szCs w:val="24"/>
          <w:lang w:eastAsia="it-IT"/>
        </w:rPr>
        <w:fldChar w:fldCharType="separate"/>
      </w:r>
      <w:r w:rsidRPr="00713CFC">
        <w:rPr>
          <w:rFonts w:ascii="Baskerville Old Face" w:eastAsia="Times New Roman" w:hAnsi="Baskerville Old Face" w:cs="Times New Roman"/>
          <w:color w:val="0000FF"/>
          <w:sz w:val="24"/>
          <w:szCs w:val="24"/>
          <w:u w:val="single"/>
          <w:lang w:eastAsia="it-IT"/>
        </w:rPr>
        <w:t>[5]</w:t>
      </w:r>
      <w:r w:rsidRPr="00FE572A">
        <w:rPr>
          <w:rFonts w:ascii="Baskerville Old Face" w:eastAsia="Times New Roman" w:hAnsi="Baskerville Old Face" w:cs="Times New Roman"/>
          <w:sz w:val="24"/>
          <w:szCs w:val="24"/>
          <w:lang w:eastAsia="it-IT"/>
        </w:rPr>
        <w:fldChar w:fldCharType="end"/>
      </w:r>
      <w:bookmarkEnd w:id="0"/>
      <w:r w:rsidRPr="00FE572A">
        <w:rPr>
          <w:rFonts w:ascii="Baskerville Old Face" w:eastAsia="Times New Roman" w:hAnsi="Baskerville Old Face" w:cs="Times New Roman"/>
          <w:sz w:val="24"/>
          <w:szCs w:val="24"/>
          <w:lang w:eastAsia="it-IT"/>
        </w:rPr>
        <w:t>.</w:t>
      </w:r>
    </w:p>
    <w:p w:rsidR="00FE572A" w:rsidRPr="00FE572A" w:rsidRDefault="00FE572A" w:rsidP="00FE572A">
      <w:pPr>
        <w:spacing w:before="100" w:beforeAutospacing="1" w:after="100" w:afterAutospacing="1" w:line="240" w:lineRule="auto"/>
        <w:rPr>
          <w:rFonts w:ascii="Baskerville Old Face" w:eastAsia="Times New Roman" w:hAnsi="Baskerville Old Face" w:cs="Times New Roman"/>
          <w:sz w:val="24"/>
          <w:szCs w:val="24"/>
          <w:lang w:eastAsia="it-IT"/>
        </w:rPr>
      </w:pPr>
      <w:r w:rsidRPr="00FE572A">
        <w:rPr>
          <w:rFonts w:ascii="Baskerville Old Face" w:eastAsia="Times New Roman" w:hAnsi="Baskerville Old Face" w:cs="Times New Roman"/>
          <w:sz w:val="24"/>
          <w:szCs w:val="24"/>
          <w:lang w:eastAsia="it-IT"/>
        </w:rPr>
        <w:t>Anche san Giovanni Paolo II affermava che «la Chiesa vive una vita autentica quando professa e proclama la misericordia […] e quando accosta gli uomini alle fonti della misericordia del Salvatore, di cui essa è depositaria e dispensatrice»</w:t>
      </w:r>
      <w:bookmarkStart w:id="1" w:name="_ftnref6"/>
      <w:r w:rsidRPr="00FE572A">
        <w:rPr>
          <w:rFonts w:ascii="Baskerville Old Face" w:eastAsia="Times New Roman" w:hAnsi="Baskerville Old Face" w:cs="Times New Roman"/>
          <w:sz w:val="24"/>
          <w:szCs w:val="24"/>
          <w:lang w:eastAsia="it-IT"/>
        </w:rPr>
        <w:fldChar w:fldCharType="begin"/>
      </w:r>
      <w:r w:rsidRPr="00FE572A">
        <w:rPr>
          <w:rFonts w:ascii="Baskerville Old Face" w:eastAsia="Times New Roman" w:hAnsi="Baskerville Old Face" w:cs="Times New Roman"/>
          <w:sz w:val="24"/>
          <w:szCs w:val="24"/>
          <w:lang w:eastAsia="it-IT"/>
        </w:rPr>
        <w:instrText xml:space="preserve"> HYPERLINK "http://w2.vatican.va/content/francesco/it/speeches/2015/october/documents/papa-francesco_20151024_sinodo-conclusione-lavori.html" \l "_ftn6" \o "" </w:instrText>
      </w:r>
      <w:r w:rsidRPr="00FE572A">
        <w:rPr>
          <w:rFonts w:ascii="Baskerville Old Face" w:eastAsia="Times New Roman" w:hAnsi="Baskerville Old Face" w:cs="Times New Roman"/>
          <w:sz w:val="24"/>
          <w:szCs w:val="24"/>
          <w:lang w:eastAsia="it-IT"/>
        </w:rPr>
        <w:fldChar w:fldCharType="separate"/>
      </w:r>
      <w:r w:rsidRPr="00713CFC">
        <w:rPr>
          <w:rFonts w:ascii="Baskerville Old Face" w:eastAsia="Times New Roman" w:hAnsi="Baskerville Old Face" w:cs="Times New Roman"/>
          <w:color w:val="0000FF"/>
          <w:sz w:val="24"/>
          <w:szCs w:val="24"/>
          <w:u w:val="single"/>
          <w:lang w:eastAsia="it-IT"/>
        </w:rPr>
        <w:t>[6]</w:t>
      </w:r>
      <w:r w:rsidRPr="00FE572A">
        <w:rPr>
          <w:rFonts w:ascii="Baskerville Old Face" w:eastAsia="Times New Roman" w:hAnsi="Baskerville Old Face" w:cs="Times New Roman"/>
          <w:sz w:val="24"/>
          <w:szCs w:val="24"/>
          <w:lang w:eastAsia="it-IT"/>
        </w:rPr>
        <w:fldChar w:fldCharType="end"/>
      </w:r>
      <w:bookmarkEnd w:id="1"/>
      <w:r w:rsidRPr="00FE572A">
        <w:rPr>
          <w:rFonts w:ascii="Baskerville Old Face" w:eastAsia="Times New Roman" w:hAnsi="Baskerville Old Face" w:cs="Times New Roman"/>
          <w:sz w:val="24"/>
          <w:szCs w:val="24"/>
          <w:lang w:eastAsia="it-IT"/>
        </w:rPr>
        <w:t>.</w:t>
      </w:r>
    </w:p>
    <w:p w:rsidR="00FE572A" w:rsidRPr="00FE572A" w:rsidRDefault="00FE572A" w:rsidP="00FE572A">
      <w:pPr>
        <w:spacing w:before="100" w:beforeAutospacing="1" w:after="100" w:afterAutospacing="1" w:line="240" w:lineRule="auto"/>
        <w:rPr>
          <w:rFonts w:ascii="Baskerville Old Face" w:eastAsia="Times New Roman" w:hAnsi="Baskerville Old Face" w:cs="Times New Roman"/>
          <w:sz w:val="24"/>
          <w:szCs w:val="24"/>
          <w:lang w:eastAsia="it-IT"/>
        </w:rPr>
      </w:pPr>
      <w:r w:rsidRPr="00FE572A">
        <w:rPr>
          <w:rFonts w:ascii="Baskerville Old Face" w:eastAsia="Times New Roman" w:hAnsi="Baskerville Old Face" w:cs="Times New Roman"/>
          <w:sz w:val="24"/>
          <w:szCs w:val="24"/>
          <w:lang w:eastAsia="it-IT"/>
        </w:rPr>
        <w:t>Anche Papa Benedetto XVI disse: «La misericordia è in realtà il nucleo centrale del messaggio evangelico, è il nome stesso di Dio [...] Tutto ciò che la Chiesa dice e compie, manifesta la misericordia che Dio nutre per l’uomo. Quando la Chiesa deve richiamare una verità misconosciuta, o un bene tradito, lo fa sempre spinta dall’amore misericordioso, perché gli uomini abbiano vita e l’abbiano in abbondanza (</w:t>
      </w:r>
      <w:proofErr w:type="spellStart"/>
      <w:r w:rsidRPr="00FE572A">
        <w:rPr>
          <w:rFonts w:ascii="Baskerville Old Face" w:eastAsia="Times New Roman" w:hAnsi="Baskerville Old Face" w:cs="Times New Roman"/>
          <w:sz w:val="24"/>
          <w:szCs w:val="24"/>
          <w:lang w:eastAsia="it-IT"/>
        </w:rPr>
        <w:t>cfr</w:t>
      </w:r>
      <w:proofErr w:type="spellEnd"/>
      <w:r w:rsidRPr="00FE572A">
        <w:rPr>
          <w:rFonts w:ascii="Baskerville Old Face" w:eastAsia="Times New Roman" w:hAnsi="Baskerville Old Face" w:cs="Times New Roman"/>
          <w:sz w:val="24"/>
          <w:szCs w:val="24"/>
          <w:lang w:eastAsia="it-IT"/>
        </w:rPr>
        <w:t xml:space="preserve"> </w:t>
      </w:r>
      <w:proofErr w:type="spellStart"/>
      <w:r w:rsidRPr="00FE572A">
        <w:rPr>
          <w:rFonts w:ascii="Baskerville Old Face" w:eastAsia="Times New Roman" w:hAnsi="Baskerville Old Face" w:cs="Times New Roman"/>
          <w:i/>
          <w:iCs/>
          <w:sz w:val="24"/>
          <w:szCs w:val="24"/>
          <w:lang w:eastAsia="it-IT"/>
        </w:rPr>
        <w:t>Gv</w:t>
      </w:r>
      <w:proofErr w:type="spellEnd"/>
      <w:r w:rsidRPr="00FE572A">
        <w:rPr>
          <w:rFonts w:ascii="Baskerville Old Face" w:eastAsia="Times New Roman" w:hAnsi="Baskerville Old Face" w:cs="Times New Roman"/>
          <w:sz w:val="24"/>
          <w:szCs w:val="24"/>
          <w:lang w:eastAsia="it-IT"/>
        </w:rPr>
        <w:t xml:space="preserve"> 10,10)»</w:t>
      </w:r>
      <w:bookmarkStart w:id="2" w:name="_ftnref7"/>
      <w:r w:rsidRPr="00FE572A">
        <w:rPr>
          <w:rFonts w:ascii="Baskerville Old Face" w:eastAsia="Times New Roman" w:hAnsi="Baskerville Old Face" w:cs="Times New Roman"/>
          <w:sz w:val="24"/>
          <w:szCs w:val="24"/>
          <w:lang w:eastAsia="it-IT"/>
        </w:rPr>
        <w:fldChar w:fldCharType="begin"/>
      </w:r>
      <w:r w:rsidRPr="00FE572A">
        <w:rPr>
          <w:rFonts w:ascii="Baskerville Old Face" w:eastAsia="Times New Roman" w:hAnsi="Baskerville Old Face" w:cs="Times New Roman"/>
          <w:sz w:val="24"/>
          <w:szCs w:val="24"/>
          <w:lang w:eastAsia="it-IT"/>
        </w:rPr>
        <w:instrText xml:space="preserve"> HYPERLINK "http://w2.vatican.va/content/francesco/it/speeches/2015/october/documents/papa-francesco_20151024_sinodo-conclusione-lavori.html" \l "_ftn7" \o "" </w:instrText>
      </w:r>
      <w:r w:rsidRPr="00FE572A">
        <w:rPr>
          <w:rFonts w:ascii="Baskerville Old Face" w:eastAsia="Times New Roman" w:hAnsi="Baskerville Old Face" w:cs="Times New Roman"/>
          <w:sz w:val="24"/>
          <w:szCs w:val="24"/>
          <w:lang w:eastAsia="it-IT"/>
        </w:rPr>
        <w:fldChar w:fldCharType="separate"/>
      </w:r>
      <w:r w:rsidRPr="00713CFC">
        <w:rPr>
          <w:rFonts w:ascii="Baskerville Old Face" w:eastAsia="Times New Roman" w:hAnsi="Baskerville Old Face" w:cs="Times New Roman"/>
          <w:color w:val="0000FF"/>
          <w:sz w:val="24"/>
          <w:szCs w:val="24"/>
          <w:u w:val="single"/>
          <w:lang w:eastAsia="it-IT"/>
        </w:rPr>
        <w:t>[7]</w:t>
      </w:r>
      <w:r w:rsidRPr="00FE572A">
        <w:rPr>
          <w:rFonts w:ascii="Baskerville Old Face" w:eastAsia="Times New Roman" w:hAnsi="Baskerville Old Face" w:cs="Times New Roman"/>
          <w:sz w:val="24"/>
          <w:szCs w:val="24"/>
          <w:lang w:eastAsia="it-IT"/>
        </w:rPr>
        <w:fldChar w:fldCharType="end"/>
      </w:r>
      <w:bookmarkEnd w:id="2"/>
      <w:r w:rsidRPr="00FE572A">
        <w:rPr>
          <w:rFonts w:ascii="Baskerville Old Face" w:eastAsia="Times New Roman" w:hAnsi="Baskerville Old Face" w:cs="Times New Roman"/>
          <w:sz w:val="24"/>
          <w:szCs w:val="24"/>
          <w:lang w:eastAsia="it-IT"/>
        </w:rPr>
        <w:t>.</w:t>
      </w:r>
    </w:p>
    <w:p w:rsidR="00E74EBA" w:rsidRPr="00713CFC" w:rsidRDefault="00E74EBA" w:rsidP="00E74EBA">
      <w:pPr>
        <w:rPr>
          <w:rFonts w:ascii="Baskerville Old Face" w:hAnsi="Baskerville Old Face"/>
          <w:sz w:val="24"/>
          <w:szCs w:val="24"/>
        </w:rPr>
      </w:pPr>
    </w:p>
    <w:p w:rsidR="00E74EBA" w:rsidRPr="00713CFC" w:rsidRDefault="00E74EBA" w:rsidP="00E74EBA">
      <w:pPr>
        <w:rPr>
          <w:rFonts w:ascii="Baskerville Old Face" w:hAnsi="Baskerville Old Face"/>
          <w:sz w:val="24"/>
          <w:szCs w:val="24"/>
        </w:rPr>
      </w:pPr>
    </w:p>
    <w:p w:rsidR="00E74EBA" w:rsidRPr="00713CFC" w:rsidRDefault="00E74EBA" w:rsidP="00E74EBA">
      <w:pPr>
        <w:rPr>
          <w:rFonts w:ascii="Baskerville Old Face" w:hAnsi="Baskerville Old Face"/>
          <w:sz w:val="24"/>
          <w:szCs w:val="24"/>
        </w:rPr>
      </w:pPr>
    </w:p>
    <w:p w:rsidR="00E74EBA" w:rsidRPr="00713CFC" w:rsidRDefault="00E74EBA" w:rsidP="00E74EBA">
      <w:pPr>
        <w:rPr>
          <w:rFonts w:ascii="Baskerville Old Face" w:hAnsi="Baskerville Old Face"/>
          <w:b/>
          <w:sz w:val="32"/>
          <w:szCs w:val="32"/>
        </w:rPr>
      </w:pPr>
    </w:p>
    <w:p w:rsidR="00E74EBA" w:rsidRPr="00713CFC" w:rsidRDefault="00E74EBA" w:rsidP="00E74EBA">
      <w:pPr>
        <w:rPr>
          <w:rFonts w:ascii="Baskerville Old Face" w:hAnsi="Baskerville Old Face"/>
          <w:b/>
          <w:sz w:val="32"/>
          <w:szCs w:val="32"/>
        </w:rPr>
      </w:pPr>
      <w:r w:rsidRPr="00713CFC">
        <w:rPr>
          <w:rFonts w:ascii="Baskerville Old Face" w:hAnsi="Baskerville Old Face"/>
          <w:b/>
          <w:sz w:val="32"/>
          <w:szCs w:val="32"/>
        </w:rPr>
        <w:t>Seconda Fase: Secondo incontro</w:t>
      </w:r>
    </w:p>
    <w:p w:rsidR="00E74EBA" w:rsidRPr="00713CFC" w:rsidRDefault="00E74EBA" w:rsidP="00E74EBA">
      <w:pPr>
        <w:rPr>
          <w:rFonts w:ascii="Baskerville Old Face" w:hAnsi="Baskerville Old Face"/>
          <w:sz w:val="24"/>
          <w:szCs w:val="24"/>
        </w:rPr>
      </w:pPr>
      <w:r w:rsidRPr="00713CFC">
        <w:rPr>
          <w:rFonts w:ascii="Baskerville Old Face" w:hAnsi="Baskerville Old Face"/>
          <w:sz w:val="24"/>
          <w:szCs w:val="24"/>
        </w:rPr>
        <w:t>Per approfondire: pag. 70</w:t>
      </w:r>
      <w:r w:rsidR="00713CFC" w:rsidRPr="00713CFC">
        <w:rPr>
          <w:rFonts w:ascii="Baskerville Old Face" w:hAnsi="Baskerville Old Face"/>
          <w:sz w:val="24"/>
          <w:szCs w:val="24"/>
        </w:rPr>
        <w:t>-73:</w:t>
      </w:r>
      <w:r w:rsidRPr="00713CFC">
        <w:rPr>
          <w:rFonts w:ascii="Baskerville Old Face" w:hAnsi="Baskerville Old Face"/>
          <w:sz w:val="24"/>
          <w:szCs w:val="24"/>
        </w:rPr>
        <w:t xml:space="preserve"> “In famiglia”</w:t>
      </w:r>
    </w:p>
    <w:p w:rsidR="00E74EBA" w:rsidRPr="00713CFC" w:rsidRDefault="00E74EBA" w:rsidP="00E74EBA">
      <w:pPr>
        <w:rPr>
          <w:rFonts w:ascii="Baskerville Old Face" w:hAnsi="Baskerville Old Face" w:cs="Arial"/>
          <w:color w:val="222222"/>
          <w:sz w:val="24"/>
          <w:szCs w:val="24"/>
          <w:shd w:val="clear" w:color="auto" w:fill="FFFFFF"/>
        </w:rPr>
      </w:pPr>
      <w:r w:rsidRPr="00713CFC">
        <w:rPr>
          <w:rFonts w:ascii="Baskerville Old Face" w:hAnsi="Baskerville Old Face" w:cs="Arial"/>
          <w:color w:val="222222"/>
          <w:sz w:val="24"/>
          <w:szCs w:val="24"/>
          <w:shd w:val="clear" w:color="auto" w:fill="FFFFFF"/>
        </w:rPr>
        <w:t>Brano di riferimento: Lc 1, 40-45</w:t>
      </w:r>
    </w:p>
    <w:p w:rsidR="00E74EBA" w:rsidRPr="00713CFC" w:rsidRDefault="00E74EBA" w:rsidP="00713CFC">
      <w:pPr>
        <w:pBdr>
          <w:top w:val="single" w:sz="4" w:space="1" w:color="auto"/>
          <w:left w:val="single" w:sz="4" w:space="4" w:color="auto"/>
          <w:bottom w:val="single" w:sz="4" w:space="1" w:color="auto"/>
          <w:right w:val="single" w:sz="4" w:space="4" w:color="auto"/>
        </w:pBdr>
        <w:rPr>
          <w:rFonts w:ascii="Baskerville Old Face" w:hAnsi="Baskerville Old Face" w:cs="Arial"/>
          <w:color w:val="222222"/>
          <w:sz w:val="24"/>
          <w:szCs w:val="24"/>
          <w:shd w:val="clear" w:color="auto" w:fill="FFFFFF"/>
        </w:rPr>
      </w:pPr>
      <w:r w:rsidRPr="00713CFC">
        <w:rPr>
          <w:rFonts w:ascii="Baskerville Old Face" w:hAnsi="Baskerville Old Face" w:cs="Arial"/>
          <w:color w:val="222222"/>
          <w:sz w:val="24"/>
          <w:szCs w:val="24"/>
          <w:shd w:val="clear" w:color="auto" w:fill="FFFFFF"/>
        </w:rPr>
        <w:t>“Appena Elisabetta ebbe udito il saluto di Maria il bambino le sussultò nel grembo”</w:t>
      </w:r>
    </w:p>
    <w:p w:rsidR="00E74EBA" w:rsidRPr="00713CFC" w:rsidRDefault="00E74EBA" w:rsidP="00E74EBA">
      <w:pPr>
        <w:rPr>
          <w:rFonts w:ascii="Baskerville Old Face" w:hAnsi="Baskerville Old Face" w:cs="Arial"/>
          <w:b/>
          <w:color w:val="222222"/>
          <w:sz w:val="24"/>
          <w:szCs w:val="24"/>
          <w:shd w:val="clear" w:color="auto" w:fill="FFFFFF"/>
        </w:rPr>
      </w:pPr>
      <w:r w:rsidRPr="00713CFC">
        <w:rPr>
          <w:rFonts w:ascii="Baskerville Old Face" w:hAnsi="Baskerville Old Face" w:cs="Arial"/>
          <w:b/>
          <w:color w:val="222222"/>
          <w:sz w:val="24"/>
          <w:szCs w:val="24"/>
          <w:shd w:val="clear" w:color="auto" w:fill="FFFFFF"/>
        </w:rPr>
        <w:t>Obiettivo:</w:t>
      </w:r>
    </w:p>
    <w:p w:rsidR="00E74EBA" w:rsidRPr="00713CFC" w:rsidRDefault="00E74EBA" w:rsidP="00E74EBA">
      <w:pPr>
        <w:rPr>
          <w:rFonts w:ascii="Baskerville Old Face" w:hAnsi="Baskerville Old Face" w:cs="Arial"/>
          <w:color w:val="222222"/>
          <w:sz w:val="24"/>
          <w:szCs w:val="24"/>
          <w:shd w:val="clear" w:color="auto" w:fill="FFFFFF"/>
        </w:rPr>
      </w:pPr>
      <w:r w:rsidRPr="00713CFC">
        <w:rPr>
          <w:rFonts w:ascii="Baskerville Old Face" w:hAnsi="Baskerville Old Face" w:cs="Arial"/>
          <w:color w:val="222222"/>
          <w:sz w:val="24"/>
          <w:szCs w:val="24"/>
          <w:shd w:val="clear" w:color="auto" w:fill="FFFFFF"/>
        </w:rPr>
        <w:t xml:space="preserve">Sull’esempio di Maria, i genitori vengono aiutati ad entrare nella dimensione del </w:t>
      </w:r>
      <w:r w:rsidR="005C424E" w:rsidRPr="00713CFC">
        <w:rPr>
          <w:rFonts w:ascii="Baskerville Old Face" w:hAnsi="Baskerville Old Face" w:cs="Arial"/>
          <w:color w:val="222222"/>
          <w:sz w:val="24"/>
          <w:szCs w:val="24"/>
          <w:shd w:val="clear" w:color="auto" w:fill="FFFFFF"/>
        </w:rPr>
        <w:t>cammino\</w:t>
      </w:r>
      <w:r w:rsidRPr="00713CFC">
        <w:rPr>
          <w:rFonts w:ascii="Baskerville Old Face" w:hAnsi="Baskerville Old Face" w:cs="Arial"/>
          <w:color w:val="222222"/>
          <w:sz w:val="24"/>
          <w:szCs w:val="24"/>
          <w:shd w:val="clear" w:color="auto" w:fill="FFFFFF"/>
        </w:rPr>
        <w:t>viaggio come apertura all’altro, riconoscendone e accogliendone le ricchezze.</w:t>
      </w:r>
    </w:p>
    <w:p w:rsidR="00E74EBA" w:rsidRPr="00713CFC" w:rsidRDefault="00E74EBA" w:rsidP="00E74EBA">
      <w:pPr>
        <w:rPr>
          <w:rFonts w:ascii="Baskerville Old Face" w:hAnsi="Baskerville Old Face" w:cs="Arial"/>
          <w:color w:val="222222"/>
          <w:sz w:val="24"/>
          <w:szCs w:val="24"/>
          <w:shd w:val="clear" w:color="auto" w:fill="FFFFFF"/>
        </w:rPr>
      </w:pPr>
      <w:r w:rsidRPr="00713CFC">
        <w:rPr>
          <w:rFonts w:ascii="Baskerville Old Face" w:hAnsi="Baskerville Old Face" w:cs="Arial"/>
          <w:b/>
          <w:color w:val="222222"/>
          <w:sz w:val="24"/>
          <w:szCs w:val="24"/>
          <w:shd w:val="clear" w:color="auto" w:fill="FFFFFF"/>
        </w:rPr>
        <w:t xml:space="preserve">Idee di fondo: </w:t>
      </w:r>
      <w:r w:rsidRPr="00713CFC">
        <w:rPr>
          <w:rFonts w:ascii="Baskerville Old Face" w:hAnsi="Baskerville Old Face" w:cs="Arial"/>
          <w:color w:val="222222"/>
          <w:sz w:val="24"/>
          <w:szCs w:val="24"/>
        </w:rPr>
        <w:br/>
      </w:r>
      <w:r w:rsidRPr="00713CFC">
        <w:rPr>
          <w:rFonts w:ascii="Baskerville Old Face" w:hAnsi="Baskerville Old Face" w:cs="Arial"/>
          <w:color w:val="222222"/>
          <w:sz w:val="24"/>
          <w:szCs w:val="24"/>
          <w:shd w:val="clear" w:color="auto" w:fill="FFFFFF"/>
        </w:rPr>
        <w:t>-  Maria visita Elisabetta non per curiosità, non per controllare che ciò che le aveva predetto l'angelo fosse vero, ma per contemplare l'azione della potenza di Dio.</w:t>
      </w:r>
      <w:r w:rsidRPr="00713CFC">
        <w:rPr>
          <w:rFonts w:ascii="Baskerville Old Face" w:hAnsi="Baskerville Old Face" w:cs="Arial"/>
          <w:color w:val="222222"/>
          <w:sz w:val="24"/>
          <w:szCs w:val="24"/>
        </w:rPr>
        <w:br/>
      </w:r>
      <w:r w:rsidRPr="00713CFC">
        <w:rPr>
          <w:rFonts w:ascii="Baskerville Old Face" w:hAnsi="Baskerville Old Face" w:cs="Arial"/>
          <w:color w:val="222222"/>
          <w:sz w:val="24"/>
          <w:szCs w:val="24"/>
          <w:shd w:val="clear" w:color="auto" w:fill="FFFFFF"/>
        </w:rPr>
        <w:t>- L'incontro tra Maria ed Elisabetta è espressione di amore gratuito.</w:t>
      </w:r>
      <w:r w:rsidRPr="00713CFC">
        <w:rPr>
          <w:rFonts w:ascii="Baskerville Old Face" w:hAnsi="Baskerville Old Face" w:cs="Arial"/>
          <w:color w:val="222222"/>
          <w:sz w:val="24"/>
          <w:szCs w:val="24"/>
        </w:rPr>
        <w:br/>
      </w:r>
      <w:r w:rsidRPr="00713CFC">
        <w:rPr>
          <w:rFonts w:ascii="Baskerville Old Face" w:hAnsi="Baskerville Old Face" w:cs="Arial"/>
          <w:color w:val="222222"/>
          <w:sz w:val="24"/>
          <w:szCs w:val="24"/>
          <w:shd w:val="clear" w:color="auto" w:fill="FFFFFF"/>
        </w:rPr>
        <w:t>- Il luogo dove avviene questa scena è la casa: un contesto di quotidianità in cui si realizza lo straordinario, grazie alla capacità delle due donne di cogliere la grazia di Dio nelle loro vite.</w:t>
      </w:r>
    </w:p>
    <w:p w:rsidR="00CD002E" w:rsidRPr="00713CFC" w:rsidRDefault="00CD002E" w:rsidP="00CD002E">
      <w:pPr>
        <w:rPr>
          <w:rFonts w:ascii="Baskerville Old Face" w:hAnsi="Baskerville Old Face" w:cs="Arial"/>
          <w:color w:val="222222"/>
          <w:sz w:val="24"/>
          <w:szCs w:val="24"/>
          <w:shd w:val="clear" w:color="auto" w:fill="FFFFFF"/>
        </w:rPr>
      </w:pPr>
      <w:r w:rsidRPr="00713CFC">
        <w:rPr>
          <w:rFonts w:ascii="Baskerville Old Face" w:hAnsi="Baskerville Old Face" w:cs="Arial"/>
          <w:color w:val="222222"/>
          <w:sz w:val="24"/>
          <w:szCs w:val="24"/>
          <w:shd w:val="clear" w:color="auto" w:fill="FFFFFF"/>
        </w:rPr>
        <w:t>-il bimbo si muove, esulta.</w:t>
      </w:r>
      <w:r w:rsidR="004E3577" w:rsidRPr="00713CFC">
        <w:rPr>
          <w:rFonts w:ascii="Baskerville Old Face" w:hAnsi="Baskerville Old Face" w:cs="Arial"/>
          <w:color w:val="222222"/>
          <w:sz w:val="24"/>
          <w:szCs w:val="24"/>
          <w:shd w:val="clear" w:color="auto" w:fill="FFFFFF"/>
        </w:rPr>
        <w:t xml:space="preserve"> Il piccolo Giovanni Battista segnala la presenza del Dio-con-noi.</w:t>
      </w:r>
      <w:r w:rsidRPr="00713CFC">
        <w:rPr>
          <w:rFonts w:ascii="Baskerville Old Face" w:hAnsi="Baskerville Old Face" w:cs="Arial"/>
          <w:color w:val="222222"/>
          <w:sz w:val="24"/>
          <w:szCs w:val="24"/>
          <w:shd w:val="clear" w:color="auto" w:fill="FFFFFF"/>
        </w:rPr>
        <w:t xml:space="preserve"> Pare il re Davide che si mette a danzare davanti all’arca dell’alleanza</w:t>
      </w:r>
      <w:r w:rsidR="004E3577" w:rsidRPr="00713CFC">
        <w:rPr>
          <w:rFonts w:ascii="Baskerville Old Face" w:hAnsi="Baskerville Old Face" w:cs="Arial"/>
          <w:color w:val="222222"/>
          <w:sz w:val="24"/>
          <w:szCs w:val="24"/>
          <w:shd w:val="clear" w:color="auto" w:fill="FFFFFF"/>
        </w:rPr>
        <w:t>.</w:t>
      </w:r>
    </w:p>
    <w:p w:rsidR="00E74EBA" w:rsidRPr="00713CFC" w:rsidRDefault="00E74EBA" w:rsidP="00E74EBA">
      <w:pPr>
        <w:shd w:val="clear" w:color="auto" w:fill="FFFFFF"/>
        <w:spacing w:after="0" w:line="240" w:lineRule="auto"/>
        <w:rPr>
          <w:rFonts w:ascii="Baskerville Old Face" w:hAnsi="Baskerville Old Face" w:cs="Arial"/>
          <w:color w:val="222222"/>
          <w:sz w:val="24"/>
          <w:szCs w:val="24"/>
        </w:rPr>
      </w:pPr>
      <w:r w:rsidRPr="00713CFC">
        <w:rPr>
          <w:rFonts w:ascii="Baskerville Old Face" w:hAnsi="Baskerville Old Face" w:cs="Arial"/>
          <w:b/>
          <w:color w:val="222222"/>
          <w:sz w:val="24"/>
          <w:szCs w:val="24"/>
        </w:rPr>
        <w:t>Atteggiamenti</w:t>
      </w:r>
    </w:p>
    <w:p w:rsidR="00CD002E" w:rsidRPr="00713CFC" w:rsidRDefault="00CD002E" w:rsidP="00E74EBA">
      <w:pPr>
        <w:pStyle w:val="Paragrafoelenco"/>
        <w:numPr>
          <w:ilvl w:val="0"/>
          <w:numId w:val="2"/>
        </w:numPr>
        <w:shd w:val="clear" w:color="auto" w:fill="FFFFFF"/>
        <w:spacing w:after="0" w:line="240" w:lineRule="auto"/>
        <w:rPr>
          <w:rFonts w:ascii="Baskerville Old Face" w:hAnsi="Baskerville Old Face" w:cs="Arial"/>
          <w:color w:val="222222"/>
          <w:sz w:val="24"/>
          <w:szCs w:val="24"/>
        </w:rPr>
      </w:pPr>
      <w:r w:rsidRPr="00713CFC">
        <w:rPr>
          <w:rFonts w:ascii="Baskerville Old Face" w:hAnsi="Baskerville Old Face" w:cs="Arial"/>
          <w:color w:val="222222"/>
          <w:sz w:val="24"/>
          <w:szCs w:val="24"/>
        </w:rPr>
        <w:t>incontrare l’altro è quello che facciamo continuamente. A volte nell’altro non vediamo che un interlocutore per fini strumentali, per le cose che ci interessano. Perdiamo il valore della persona, il senso della sua dignità.</w:t>
      </w:r>
    </w:p>
    <w:p w:rsidR="00E74EBA" w:rsidRPr="00713CFC" w:rsidRDefault="00E74EBA" w:rsidP="00E74EBA">
      <w:pPr>
        <w:pStyle w:val="Paragrafoelenco"/>
        <w:numPr>
          <w:ilvl w:val="0"/>
          <w:numId w:val="2"/>
        </w:numPr>
        <w:shd w:val="clear" w:color="auto" w:fill="FFFFFF"/>
        <w:spacing w:after="0" w:line="240" w:lineRule="auto"/>
        <w:rPr>
          <w:rFonts w:ascii="Baskerville Old Face" w:hAnsi="Baskerville Old Face" w:cs="Arial"/>
          <w:b/>
          <w:color w:val="222222"/>
          <w:sz w:val="24"/>
          <w:szCs w:val="24"/>
        </w:rPr>
      </w:pPr>
      <w:r w:rsidRPr="00713CFC">
        <w:rPr>
          <w:rFonts w:ascii="Baskerville Old Face" w:hAnsi="Baskerville Old Face" w:cs="Arial"/>
          <w:color w:val="222222"/>
          <w:sz w:val="24"/>
          <w:szCs w:val="24"/>
          <w:shd w:val="clear" w:color="auto" w:fill="FFFFFF"/>
        </w:rPr>
        <w:t>L’accoglienza dell’altro, l’inco</w:t>
      </w:r>
      <w:r w:rsidR="0000129D" w:rsidRPr="00713CFC">
        <w:rPr>
          <w:rFonts w:ascii="Baskerville Old Face" w:hAnsi="Baskerville Old Face" w:cs="Arial"/>
          <w:color w:val="222222"/>
          <w:sz w:val="24"/>
          <w:szCs w:val="24"/>
          <w:shd w:val="clear" w:color="auto" w:fill="FFFFFF"/>
        </w:rPr>
        <w:t>ntro, non è solo un atto di gentilezza</w:t>
      </w:r>
      <w:r w:rsidRPr="00713CFC">
        <w:rPr>
          <w:rFonts w:ascii="Baskerville Old Face" w:hAnsi="Baskerville Old Face" w:cs="Arial"/>
          <w:color w:val="222222"/>
          <w:sz w:val="24"/>
          <w:szCs w:val="24"/>
          <w:shd w:val="clear" w:color="auto" w:fill="FFFFFF"/>
        </w:rPr>
        <w:t xml:space="preserve"> nei confronti di chi ha bisogno. È un’azione che aiuta noi per primi a muoverci e ad uscire, che ci pone interrogativi, ci mette in discussione. </w:t>
      </w:r>
    </w:p>
    <w:p w:rsidR="00E74EBA" w:rsidRPr="00713CFC" w:rsidRDefault="00E74EBA" w:rsidP="00E74EBA">
      <w:pPr>
        <w:pStyle w:val="Paragrafoelenco"/>
        <w:numPr>
          <w:ilvl w:val="0"/>
          <w:numId w:val="2"/>
        </w:numPr>
        <w:shd w:val="clear" w:color="auto" w:fill="FFFFFF"/>
        <w:spacing w:after="0" w:line="240" w:lineRule="auto"/>
        <w:rPr>
          <w:rFonts w:ascii="Baskerville Old Face" w:hAnsi="Baskerville Old Face" w:cs="Arial"/>
          <w:b/>
          <w:color w:val="222222"/>
          <w:sz w:val="24"/>
          <w:szCs w:val="24"/>
        </w:rPr>
      </w:pPr>
      <w:r w:rsidRPr="00713CFC">
        <w:rPr>
          <w:rFonts w:ascii="Baskerville Old Face" w:hAnsi="Baskerville Old Face" w:cs="Arial"/>
          <w:color w:val="222222"/>
          <w:sz w:val="24"/>
          <w:szCs w:val="24"/>
          <w:shd w:val="clear" w:color="auto" w:fill="FFFFFF"/>
        </w:rPr>
        <w:t>Accoglienza non so</w:t>
      </w:r>
      <w:r w:rsidR="00CD002E" w:rsidRPr="00713CFC">
        <w:rPr>
          <w:rFonts w:ascii="Baskerville Old Face" w:hAnsi="Baskerville Old Face" w:cs="Arial"/>
          <w:color w:val="222222"/>
          <w:sz w:val="24"/>
          <w:szCs w:val="24"/>
          <w:shd w:val="clear" w:color="auto" w:fill="FFFFFF"/>
        </w:rPr>
        <w:t>lo dello straniero, del povero,</w:t>
      </w:r>
      <w:r w:rsidRPr="00713CFC">
        <w:rPr>
          <w:rFonts w:ascii="Baskerville Old Face" w:hAnsi="Baskerville Old Face" w:cs="Arial"/>
          <w:color w:val="222222"/>
          <w:sz w:val="24"/>
          <w:szCs w:val="24"/>
          <w:shd w:val="clear" w:color="auto" w:fill="FFFFFF"/>
        </w:rPr>
        <w:t xml:space="preserve"> ma anche de</w:t>
      </w:r>
      <w:r w:rsidR="00CD002E" w:rsidRPr="00713CFC">
        <w:rPr>
          <w:rFonts w:ascii="Baskerville Old Face" w:hAnsi="Baskerville Old Face" w:cs="Arial"/>
          <w:color w:val="222222"/>
          <w:sz w:val="24"/>
          <w:szCs w:val="24"/>
          <w:shd w:val="clear" w:color="auto" w:fill="FFFFFF"/>
        </w:rPr>
        <w:t>gli altri nel</w:t>
      </w:r>
      <w:r w:rsidRPr="00713CFC">
        <w:rPr>
          <w:rFonts w:ascii="Baskerville Old Face" w:hAnsi="Baskerville Old Face" w:cs="Arial"/>
          <w:color w:val="222222"/>
          <w:sz w:val="24"/>
          <w:szCs w:val="24"/>
          <w:shd w:val="clear" w:color="auto" w:fill="FFFFFF"/>
        </w:rPr>
        <w:t xml:space="preserve"> gruppo appena formatosi. Anche l'incontro tra di loro sarà scambio di vocazioni, di circolarità, un modo per aprirsi a vicen</w:t>
      </w:r>
      <w:r w:rsidR="00CD002E" w:rsidRPr="00713CFC">
        <w:rPr>
          <w:rFonts w:ascii="Baskerville Old Face" w:hAnsi="Baskerville Old Face" w:cs="Arial"/>
          <w:color w:val="222222"/>
          <w:sz w:val="24"/>
          <w:szCs w:val="24"/>
          <w:shd w:val="clear" w:color="auto" w:fill="FFFFFF"/>
        </w:rPr>
        <w:t xml:space="preserve">da al progetto che Dio </w:t>
      </w:r>
      <w:r w:rsidRPr="00713CFC">
        <w:rPr>
          <w:rFonts w:ascii="Baskerville Old Face" w:hAnsi="Baskerville Old Face" w:cs="Arial"/>
          <w:color w:val="222222"/>
          <w:sz w:val="24"/>
          <w:szCs w:val="24"/>
          <w:shd w:val="clear" w:color="auto" w:fill="FFFFFF"/>
        </w:rPr>
        <w:t xml:space="preserve"> ha per tutti noi. L' incontro, anche nella fatica di esporsi e mettersi in relazione, sarà motore del nostro cammino.</w:t>
      </w:r>
    </w:p>
    <w:p w:rsidR="0000129D" w:rsidRPr="00713CFC" w:rsidRDefault="00E74EBA" w:rsidP="00E74EBA">
      <w:pPr>
        <w:pStyle w:val="Paragrafoelenco"/>
        <w:numPr>
          <w:ilvl w:val="0"/>
          <w:numId w:val="2"/>
        </w:numPr>
        <w:shd w:val="clear" w:color="auto" w:fill="FFFFFF"/>
        <w:spacing w:after="0" w:line="240" w:lineRule="auto"/>
        <w:rPr>
          <w:rFonts w:ascii="Baskerville Old Face" w:hAnsi="Baskerville Old Face" w:cs="Arial"/>
          <w:b/>
          <w:color w:val="222222"/>
          <w:sz w:val="24"/>
          <w:szCs w:val="24"/>
        </w:rPr>
      </w:pPr>
      <w:r w:rsidRPr="00713CFC">
        <w:rPr>
          <w:rFonts w:ascii="Baskerville Old Face" w:hAnsi="Baskerville Old Face" w:cs="Arial"/>
          <w:color w:val="222222"/>
          <w:sz w:val="24"/>
          <w:szCs w:val="24"/>
          <w:shd w:val="clear" w:color="auto" w:fill="FFFFFF"/>
        </w:rPr>
        <w:t>Maria ed Elisabetta accomunate dalla gravidanza: noi da cosa siamo accomunati partecipando a questo gruppo? Forse dalle stesse domande, dagli stessi problemi, pur nella nostra diversità.</w:t>
      </w:r>
    </w:p>
    <w:p w:rsidR="00E74EBA" w:rsidRPr="00713CFC" w:rsidRDefault="0000129D" w:rsidP="00E74EBA">
      <w:pPr>
        <w:pStyle w:val="Paragrafoelenco"/>
        <w:numPr>
          <w:ilvl w:val="0"/>
          <w:numId w:val="2"/>
        </w:numPr>
        <w:shd w:val="clear" w:color="auto" w:fill="FFFFFF"/>
        <w:spacing w:after="0" w:line="240" w:lineRule="auto"/>
        <w:rPr>
          <w:rFonts w:ascii="Baskerville Old Face" w:hAnsi="Baskerville Old Face" w:cs="Arial"/>
          <w:b/>
          <w:color w:val="222222"/>
          <w:sz w:val="24"/>
          <w:szCs w:val="24"/>
        </w:rPr>
      </w:pPr>
      <w:r w:rsidRPr="00713CFC">
        <w:rPr>
          <w:rFonts w:ascii="Baskerville Old Face" w:hAnsi="Baskerville Old Face" w:cs="Arial"/>
          <w:color w:val="222222"/>
          <w:sz w:val="24"/>
          <w:szCs w:val="24"/>
          <w:shd w:val="clear" w:color="auto" w:fill="FFFFFF"/>
        </w:rPr>
        <w:t xml:space="preserve">ciascuno porta un </w:t>
      </w:r>
      <w:r w:rsidR="00CD002E" w:rsidRPr="00713CFC">
        <w:rPr>
          <w:rFonts w:ascii="Baskerville Old Face" w:hAnsi="Baskerville Old Face" w:cs="Arial"/>
          <w:color w:val="222222"/>
          <w:sz w:val="24"/>
          <w:szCs w:val="24"/>
          <w:shd w:val="clear" w:color="auto" w:fill="FFFFFF"/>
        </w:rPr>
        <w:t xml:space="preserve">suo </w:t>
      </w:r>
      <w:r w:rsidRPr="00713CFC">
        <w:rPr>
          <w:rFonts w:ascii="Baskerville Old Face" w:hAnsi="Baskerville Old Face" w:cs="Arial"/>
          <w:color w:val="222222"/>
          <w:sz w:val="24"/>
          <w:szCs w:val="24"/>
          <w:shd w:val="clear" w:color="auto" w:fill="FFFFFF"/>
        </w:rPr>
        <w:t>dono</w:t>
      </w:r>
      <w:r w:rsidR="00CD002E" w:rsidRPr="00713CFC">
        <w:rPr>
          <w:rFonts w:ascii="Baskerville Old Face" w:hAnsi="Baskerville Old Face" w:cs="Arial"/>
          <w:color w:val="222222"/>
          <w:sz w:val="24"/>
          <w:szCs w:val="24"/>
          <w:shd w:val="clear" w:color="auto" w:fill="FFFFFF"/>
        </w:rPr>
        <w:t xml:space="preserve"> personale</w:t>
      </w:r>
      <w:r w:rsidRPr="00713CFC">
        <w:rPr>
          <w:rFonts w:ascii="Baskerville Old Face" w:hAnsi="Baskerville Old Face" w:cs="Arial"/>
          <w:color w:val="222222"/>
          <w:sz w:val="24"/>
          <w:szCs w:val="24"/>
          <w:shd w:val="clear" w:color="auto" w:fill="FFFFFF"/>
        </w:rPr>
        <w:t>, una speciale</w:t>
      </w:r>
      <w:r w:rsidR="00E74EBA" w:rsidRPr="00713CFC">
        <w:rPr>
          <w:rFonts w:ascii="Baskerville Old Face" w:hAnsi="Baskerville Old Face" w:cs="Arial"/>
          <w:color w:val="222222"/>
          <w:sz w:val="24"/>
          <w:szCs w:val="24"/>
          <w:shd w:val="clear" w:color="auto" w:fill="FFFFFF"/>
        </w:rPr>
        <w:t xml:space="preserve"> </w:t>
      </w:r>
      <w:r w:rsidRPr="00713CFC">
        <w:rPr>
          <w:rFonts w:ascii="Baskerville Old Face" w:hAnsi="Baskerville Old Face" w:cs="Arial"/>
          <w:color w:val="222222"/>
          <w:sz w:val="24"/>
          <w:szCs w:val="24"/>
          <w:shd w:val="clear" w:color="auto" w:fill="FFFFFF"/>
        </w:rPr>
        <w:t>testimonianza, una relazione unica e irripetibile con il Signore Gesù</w:t>
      </w:r>
    </w:p>
    <w:p w:rsidR="004E3577" w:rsidRPr="00713CFC" w:rsidRDefault="004E3577" w:rsidP="00E74EBA">
      <w:pPr>
        <w:pStyle w:val="Paragrafoelenco"/>
        <w:numPr>
          <w:ilvl w:val="0"/>
          <w:numId w:val="2"/>
        </w:numPr>
        <w:shd w:val="clear" w:color="auto" w:fill="FFFFFF"/>
        <w:spacing w:after="0" w:line="240" w:lineRule="auto"/>
        <w:rPr>
          <w:rFonts w:ascii="Baskerville Old Face" w:hAnsi="Baskerville Old Face" w:cs="Arial"/>
          <w:b/>
          <w:color w:val="222222"/>
          <w:sz w:val="24"/>
          <w:szCs w:val="24"/>
        </w:rPr>
      </w:pPr>
      <w:r w:rsidRPr="00713CFC">
        <w:rPr>
          <w:rFonts w:ascii="Baskerville Old Face" w:hAnsi="Baskerville Old Face" w:cs="Arial"/>
          <w:color w:val="222222"/>
          <w:sz w:val="24"/>
          <w:szCs w:val="24"/>
          <w:shd w:val="clear" w:color="auto" w:fill="FFFFFF"/>
        </w:rPr>
        <w:t>quando Dio entra nella storia tutto si trasforma. L’incarnazione porta gioia nella vita degli uomini.</w:t>
      </w:r>
    </w:p>
    <w:p w:rsidR="00E74EBA" w:rsidRPr="00713CFC" w:rsidRDefault="00E74EBA" w:rsidP="00E74EBA">
      <w:pPr>
        <w:shd w:val="clear" w:color="auto" w:fill="FFFFFF"/>
        <w:spacing w:after="0" w:line="240" w:lineRule="auto"/>
        <w:rPr>
          <w:rFonts w:ascii="Baskerville Old Face" w:hAnsi="Baskerville Old Face" w:cs="Arial"/>
          <w:color w:val="222222"/>
          <w:sz w:val="24"/>
          <w:szCs w:val="24"/>
        </w:rPr>
      </w:pPr>
    </w:p>
    <w:p w:rsidR="00E74EBA" w:rsidRPr="00713CFC" w:rsidRDefault="00E74EBA" w:rsidP="00E74EBA">
      <w:pPr>
        <w:shd w:val="clear" w:color="auto" w:fill="FFFFFF"/>
        <w:spacing w:after="0" w:line="240" w:lineRule="auto"/>
        <w:rPr>
          <w:rFonts w:ascii="Baskerville Old Face" w:hAnsi="Baskerville Old Face" w:cs="Arial"/>
          <w:b/>
          <w:color w:val="222222"/>
          <w:sz w:val="24"/>
          <w:szCs w:val="24"/>
        </w:rPr>
      </w:pPr>
      <w:r w:rsidRPr="00713CFC">
        <w:rPr>
          <w:rFonts w:ascii="Baskerville Old Face" w:hAnsi="Baskerville Old Face" w:cs="Arial"/>
          <w:b/>
          <w:color w:val="222222"/>
          <w:sz w:val="24"/>
          <w:szCs w:val="24"/>
        </w:rPr>
        <w:t>Attività:</w:t>
      </w:r>
    </w:p>
    <w:p w:rsidR="00E74EBA" w:rsidRPr="00713CFC" w:rsidRDefault="00E74EBA" w:rsidP="00E74EBA">
      <w:pPr>
        <w:shd w:val="clear" w:color="auto" w:fill="FFFFFF"/>
        <w:spacing w:after="0" w:line="240" w:lineRule="auto"/>
        <w:rPr>
          <w:rFonts w:ascii="Baskerville Old Face" w:hAnsi="Baskerville Old Face" w:cs="Arial"/>
          <w:color w:val="222222"/>
          <w:sz w:val="24"/>
          <w:szCs w:val="24"/>
          <w:shd w:val="clear" w:color="auto" w:fill="FFFFFF"/>
        </w:rPr>
      </w:pPr>
      <w:r w:rsidRPr="00713CFC">
        <w:rPr>
          <w:rFonts w:ascii="Baskerville Old Face" w:hAnsi="Baskerville Old Face" w:cs="Arial"/>
          <w:color w:val="222222"/>
          <w:sz w:val="24"/>
          <w:szCs w:val="24"/>
        </w:rPr>
        <w:br/>
        <w:t xml:space="preserve">Proposta 1: Si propone ai genitori una testimonianza </w:t>
      </w:r>
      <w:r w:rsidR="004E3577" w:rsidRPr="00713CFC">
        <w:rPr>
          <w:rFonts w:ascii="Baskerville Old Face" w:hAnsi="Baskerville Old Face" w:cs="Arial"/>
          <w:color w:val="222222"/>
          <w:sz w:val="24"/>
          <w:szCs w:val="24"/>
        </w:rPr>
        <w:t>d</w:t>
      </w:r>
      <w:r w:rsidRPr="00713CFC">
        <w:rPr>
          <w:rFonts w:ascii="Baskerville Old Face" w:hAnsi="Baskerville Old Face" w:cs="Arial"/>
          <w:color w:val="222222"/>
          <w:sz w:val="24"/>
          <w:szCs w:val="24"/>
        </w:rPr>
        <w:t>i un</w:t>
      </w:r>
      <w:r w:rsidR="0000129D" w:rsidRPr="00713CFC">
        <w:rPr>
          <w:rFonts w:ascii="Baskerville Old Face" w:hAnsi="Baskerville Old Face" w:cs="Arial"/>
          <w:color w:val="222222"/>
          <w:sz w:val="24"/>
          <w:szCs w:val="24"/>
        </w:rPr>
        <w:t xml:space="preserve"> missionario o di qualcuno che ha fatto un viaggio per annunciare e testimoniare qualcosa</w:t>
      </w:r>
      <w:r w:rsidR="00104E34" w:rsidRPr="00713CFC">
        <w:rPr>
          <w:rFonts w:ascii="Baskerville Old Face" w:hAnsi="Baskerville Old Face" w:cs="Arial"/>
          <w:color w:val="222222"/>
          <w:sz w:val="24"/>
          <w:szCs w:val="24"/>
        </w:rPr>
        <w:t xml:space="preserve"> della sua vita di fede e nello stesso tempo qualcosa ha ricevuto</w:t>
      </w:r>
      <w:r w:rsidRPr="00713CFC">
        <w:rPr>
          <w:rFonts w:ascii="Baskerville Old Face" w:hAnsi="Baskerville Old Face" w:cs="Arial"/>
          <w:color w:val="222222"/>
          <w:sz w:val="24"/>
          <w:szCs w:val="24"/>
        </w:rPr>
        <w:t xml:space="preserve"> </w:t>
      </w:r>
      <w:r w:rsidRPr="00713CFC">
        <w:rPr>
          <w:rFonts w:ascii="Baskerville Old Face" w:hAnsi="Baskerville Old Face" w:cs="Arial"/>
          <w:color w:val="222222"/>
          <w:sz w:val="24"/>
          <w:szCs w:val="24"/>
        </w:rPr>
        <w:br/>
      </w:r>
      <w:r w:rsidRPr="00713CFC">
        <w:rPr>
          <w:rFonts w:ascii="Baskerville Old Face" w:hAnsi="Baskerville Old Face" w:cs="Arial"/>
          <w:color w:val="222222"/>
          <w:sz w:val="24"/>
          <w:szCs w:val="24"/>
        </w:rPr>
        <w:br/>
      </w:r>
      <w:r w:rsidRPr="00713CFC">
        <w:rPr>
          <w:rFonts w:ascii="Baskerville Old Face" w:hAnsi="Baskerville Old Face" w:cs="Arial"/>
          <w:color w:val="222222"/>
          <w:sz w:val="24"/>
          <w:szCs w:val="24"/>
          <w:shd w:val="clear" w:color="auto" w:fill="FFFFFF"/>
        </w:rPr>
        <w:t xml:space="preserve">Proposta 2:  chiedere di pensare ad un viaggio fatto in passato, cercando di far emergere un incontro particolare, che ha cambiato qualcosa </w:t>
      </w:r>
      <w:r w:rsidR="004E3577" w:rsidRPr="00713CFC">
        <w:rPr>
          <w:rFonts w:ascii="Baskerville Old Face" w:hAnsi="Baskerville Old Face" w:cs="Arial"/>
          <w:color w:val="222222"/>
          <w:sz w:val="24"/>
          <w:szCs w:val="24"/>
          <w:shd w:val="clear" w:color="auto" w:fill="FFFFFF"/>
        </w:rPr>
        <w:t>o che</w:t>
      </w:r>
      <w:r w:rsidRPr="00713CFC">
        <w:rPr>
          <w:rFonts w:ascii="Baskerville Old Face" w:hAnsi="Baskerville Old Face" w:cs="Arial"/>
          <w:color w:val="222222"/>
          <w:sz w:val="24"/>
          <w:szCs w:val="24"/>
          <w:shd w:val="clear" w:color="auto" w:fill="FFFFFF"/>
        </w:rPr>
        <w:t xml:space="preserve"> ha fatto capire qualcosa di nuovo.</w:t>
      </w:r>
      <w:r w:rsidRPr="00713CFC">
        <w:rPr>
          <w:rFonts w:ascii="Baskerville Old Face" w:hAnsi="Baskerville Old Face" w:cs="Arial"/>
          <w:color w:val="222222"/>
          <w:sz w:val="24"/>
          <w:szCs w:val="24"/>
        </w:rPr>
        <w:br/>
      </w:r>
    </w:p>
    <w:p w:rsidR="00E74EBA" w:rsidRPr="00713CFC" w:rsidRDefault="00E74EBA" w:rsidP="00E74EBA">
      <w:pPr>
        <w:shd w:val="clear" w:color="auto" w:fill="FFFFFF"/>
        <w:spacing w:after="0" w:line="240" w:lineRule="auto"/>
        <w:rPr>
          <w:rFonts w:ascii="Baskerville Old Face" w:hAnsi="Baskerville Old Face" w:cs="Arial"/>
          <w:b/>
          <w:color w:val="222222"/>
          <w:sz w:val="24"/>
          <w:szCs w:val="24"/>
          <w:shd w:val="clear" w:color="auto" w:fill="FFFFFF"/>
        </w:rPr>
      </w:pPr>
      <w:r w:rsidRPr="00713CFC">
        <w:rPr>
          <w:rFonts w:ascii="Baskerville Old Face" w:hAnsi="Baskerville Old Face" w:cs="Arial"/>
          <w:color w:val="222222"/>
          <w:sz w:val="24"/>
          <w:szCs w:val="24"/>
          <w:shd w:val="clear" w:color="auto" w:fill="FFFFFF"/>
        </w:rPr>
        <w:t xml:space="preserve">Proposta 3: il classico gioco del presentarsi a vicenda, dopo un primo momento di confronto a coppie l’uno presenta l’altro al resto del gruppo in base a ciò che gli ha detto. </w:t>
      </w:r>
      <w:r w:rsidRPr="00713CFC">
        <w:rPr>
          <w:rFonts w:ascii="Baskerville Old Face" w:hAnsi="Baskerville Old Face" w:cs="Arial"/>
          <w:color w:val="222222"/>
          <w:sz w:val="24"/>
          <w:szCs w:val="24"/>
        </w:rPr>
        <w:br/>
      </w:r>
      <w:r w:rsidRPr="00713CFC">
        <w:rPr>
          <w:rFonts w:ascii="Baskerville Old Face" w:hAnsi="Baskerville Old Face" w:cs="Arial"/>
          <w:color w:val="222222"/>
          <w:sz w:val="24"/>
          <w:szCs w:val="24"/>
        </w:rPr>
        <w:br/>
      </w:r>
      <w:r w:rsidRPr="00713CFC">
        <w:rPr>
          <w:rFonts w:ascii="Baskerville Old Face" w:hAnsi="Baskerville Old Face" w:cs="Arial"/>
          <w:b/>
          <w:color w:val="222222"/>
          <w:sz w:val="24"/>
          <w:szCs w:val="24"/>
          <w:shd w:val="clear" w:color="auto" w:fill="FFFFFF"/>
        </w:rPr>
        <w:t>Domande</w:t>
      </w:r>
    </w:p>
    <w:p w:rsidR="00E74EBA" w:rsidRPr="00713CFC" w:rsidRDefault="00E74EBA" w:rsidP="00E74EBA">
      <w:pPr>
        <w:shd w:val="clear" w:color="auto" w:fill="FFFFFF"/>
        <w:spacing w:after="0" w:line="240" w:lineRule="auto"/>
        <w:rPr>
          <w:rFonts w:ascii="Baskerville Old Face" w:hAnsi="Baskerville Old Face" w:cs="Arial"/>
          <w:color w:val="222222"/>
          <w:sz w:val="24"/>
          <w:szCs w:val="24"/>
          <w:shd w:val="clear" w:color="auto" w:fill="FFFFFF"/>
        </w:rPr>
      </w:pPr>
    </w:p>
    <w:p w:rsidR="004E3577" w:rsidRPr="00713CFC" w:rsidRDefault="00E74EBA" w:rsidP="00E74EBA">
      <w:pPr>
        <w:shd w:val="clear" w:color="auto" w:fill="FFFFFF"/>
        <w:spacing w:after="0" w:line="240" w:lineRule="auto"/>
        <w:rPr>
          <w:rFonts w:ascii="Baskerville Old Face" w:hAnsi="Baskerville Old Face" w:cs="Arial"/>
          <w:color w:val="222222"/>
          <w:sz w:val="24"/>
          <w:szCs w:val="24"/>
          <w:shd w:val="clear" w:color="auto" w:fill="FFFFFF"/>
        </w:rPr>
      </w:pPr>
      <w:r w:rsidRPr="00713CFC">
        <w:rPr>
          <w:rFonts w:ascii="Baskerville Old Face" w:hAnsi="Baskerville Old Face" w:cs="Arial"/>
          <w:color w:val="222222"/>
          <w:sz w:val="24"/>
          <w:szCs w:val="24"/>
          <w:shd w:val="clear" w:color="auto" w:fill="FFFFFF"/>
        </w:rPr>
        <w:t xml:space="preserve">- anche noi siamo </w:t>
      </w:r>
      <w:r w:rsidR="00104E34" w:rsidRPr="00713CFC">
        <w:rPr>
          <w:rFonts w:ascii="Baskerville Old Face" w:hAnsi="Baskerville Old Face" w:cs="Arial"/>
          <w:color w:val="222222"/>
          <w:sz w:val="24"/>
          <w:szCs w:val="24"/>
          <w:shd w:val="clear" w:color="auto" w:fill="FFFFFF"/>
        </w:rPr>
        <w:t>un po’ stranieri tra di noi…</w:t>
      </w:r>
      <w:r w:rsidRPr="00713CFC">
        <w:rPr>
          <w:rFonts w:ascii="Baskerville Old Face" w:hAnsi="Baskerville Old Face" w:cs="Arial"/>
          <w:color w:val="222222"/>
          <w:sz w:val="24"/>
          <w:szCs w:val="24"/>
          <w:shd w:val="clear" w:color="auto" w:fill="FFFFFF"/>
        </w:rPr>
        <w:t xml:space="preserve"> che cosa accomuna questo gruppo di persone?</w:t>
      </w:r>
      <w:r w:rsidRPr="00713CFC">
        <w:rPr>
          <w:rFonts w:ascii="Baskerville Old Face" w:hAnsi="Baskerville Old Face" w:cs="Arial"/>
          <w:color w:val="222222"/>
          <w:sz w:val="24"/>
          <w:szCs w:val="24"/>
        </w:rPr>
        <w:br/>
      </w:r>
      <w:r w:rsidRPr="00713CFC">
        <w:rPr>
          <w:rFonts w:ascii="Baskerville Old Face" w:hAnsi="Baskerville Old Face" w:cs="Arial"/>
          <w:color w:val="222222"/>
          <w:sz w:val="24"/>
          <w:szCs w:val="24"/>
          <w:shd w:val="clear" w:color="auto" w:fill="FFFFFF"/>
        </w:rPr>
        <w:t>- sono in grado di vedere negli altri un’opportunità, un arricchimento personale?</w:t>
      </w:r>
      <w:r w:rsidR="00104E34" w:rsidRPr="00713CFC">
        <w:rPr>
          <w:rFonts w:ascii="Baskerville Old Face" w:hAnsi="Baskerville Old Face" w:cs="Arial"/>
          <w:color w:val="222222"/>
          <w:sz w:val="24"/>
          <w:szCs w:val="24"/>
          <w:shd w:val="clear" w:color="auto" w:fill="FFFFFF"/>
        </w:rPr>
        <w:t xml:space="preserve"> C’è qualcosa di comunicabile, che si possa condividere del proprio cammino spirituale?</w:t>
      </w:r>
      <w:r w:rsidRPr="00713CFC">
        <w:rPr>
          <w:rFonts w:ascii="Baskerville Old Face" w:hAnsi="Baskerville Old Face" w:cs="Arial"/>
          <w:color w:val="222222"/>
          <w:sz w:val="24"/>
          <w:szCs w:val="24"/>
        </w:rPr>
        <w:br/>
      </w:r>
      <w:r w:rsidRPr="00713CFC">
        <w:rPr>
          <w:rFonts w:ascii="Baskerville Old Face" w:hAnsi="Baskerville Old Face" w:cs="Arial"/>
          <w:color w:val="222222"/>
          <w:sz w:val="24"/>
          <w:szCs w:val="24"/>
          <w:shd w:val="clear" w:color="auto" w:fill="FFFFFF"/>
        </w:rPr>
        <w:t xml:space="preserve">- le nostre case sono luoghi in cui i membri si prendono cura l'uno dell'altro? Questa armonia e strumento di accoglienza </w:t>
      </w:r>
      <w:r w:rsidR="00104E34" w:rsidRPr="00713CFC">
        <w:rPr>
          <w:rFonts w:ascii="Baskerville Old Face" w:hAnsi="Baskerville Old Face" w:cs="Arial"/>
          <w:color w:val="222222"/>
          <w:sz w:val="24"/>
          <w:szCs w:val="24"/>
          <w:shd w:val="clear" w:color="auto" w:fill="FFFFFF"/>
        </w:rPr>
        <w:t xml:space="preserve">anche </w:t>
      </w:r>
      <w:r w:rsidRPr="00713CFC">
        <w:rPr>
          <w:rFonts w:ascii="Baskerville Old Face" w:hAnsi="Baskerville Old Face" w:cs="Arial"/>
          <w:color w:val="222222"/>
          <w:sz w:val="24"/>
          <w:szCs w:val="24"/>
          <w:shd w:val="clear" w:color="auto" w:fill="FFFFFF"/>
        </w:rPr>
        <w:t>verso l'Altro</w:t>
      </w:r>
      <w:r w:rsidR="00104E34" w:rsidRPr="00713CFC">
        <w:rPr>
          <w:rFonts w:ascii="Baskerville Old Face" w:hAnsi="Baskerville Old Face" w:cs="Arial"/>
          <w:color w:val="222222"/>
          <w:sz w:val="24"/>
          <w:szCs w:val="24"/>
          <w:shd w:val="clear" w:color="auto" w:fill="FFFFFF"/>
        </w:rPr>
        <w:t xml:space="preserve"> che è il Signore</w:t>
      </w:r>
      <w:r w:rsidRPr="00713CFC">
        <w:rPr>
          <w:rFonts w:ascii="Baskerville Old Face" w:hAnsi="Baskerville Old Face" w:cs="Arial"/>
          <w:color w:val="222222"/>
          <w:sz w:val="24"/>
          <w:szCs w:val="24"/>
          <w:shd w:val="clear" w:color="auto" w:fill="FFFFFF"/>
        </w:rPr>
        <w:t>?</w:t>
      </w:r>
      <w:r w:rsidR="00104E34" w:rsidRPr="00713CFC">
        <w:rPr>
          <w:rFonts w:ascii="Baskerville Old Face" w:hAnsi="Baskerville Old Face" w:cs="Arial"/>
          <w:color w:val="222222"/>
          <w:sz w:val="24"/>
          <w:szCs w:val="24"/>
          <w:shd w:val="clear" w:color="auto" w:fill="FFFFFF"/>
        </w:rPr>
        <w:t xml:space="preserve"> </w:t>
      </w:r>
    </w:p>
    <w:p w:rsidR="00E74EBA" w:rsidRPr="00713CFC" w:rsidRDefault="004E3577" w:rsidP="00E74EBA">
      <w:pPr>
        <w:shd w:val="clear" w:color="auto" w:fill="FFFFFF"/>
        <w:spacing w:after="0" w:line="240" w:lineRule="auto"/>
        <w:rPr>
          <w:rFonts w:ascii="Baskerville Old Face" w:hAnsi="Baskerville Old Face" w:cs="Arial"/>
          <w:color w:val="222222"/>
          <w:sz w:val="24"/>
          <w:szCs w:val="24"/>
        </w:rPr>
      </w:pPr>
      <w:r w:rsidRPr="00713CFC">
        <w:rPr>
          <w:rFonts w:ascii="Baskerville Old Face" w:hAnsi="Baskerville Old Face" w:cs="Arial"/>
          <w:color w:val="222222"/>
          <w:sz w:val="24"/>
          <w:szCs w:val="24"/>
          <w:shd w:val="clear" w:color="auto" w:fill="FFFFFF"/>
        </w:rPr>
        <w:t>-</w:t>
      </w:r>
      <w:r w:rsidR="00104E34" w:rsidRPr="00713CFC">
        <w:rPr>
          <w:rFonts w:ascii="Baskerville Old Face" w:hAnsi="Baskerville Old Face" w:cs="Arial"/>
          <w:color w:val="222222"/>
          <w:sz w:val="24"/>
          <w:szCs w:val="24"/>
          <w:shd w:val="clear" w:color="auto" w:fill="FFFFFF"/>
        </w:rPr>
        <w:t>Sappiamo donarci reciprocamente speranza? E’ possibile intuire e comunicare quello che il Signore sta operando nella vita di ciascuno?</w:t>
      </w:r>
      <w:r w:rsidR="00E74EBA" w:rsidRPr="00713CFC">
        <w:rPr>
          <w:rFonts w:ascii="Baskerville Old Face" w:hAnsi="Baskerville Old Face" w:cs="Arial"/>
          <w:color w:val="222222"/>
          <w:sz w:val="24"/>
          <w:szCs w:val="24"/>
        </w:rPr>
        <w:br/>
      </w:r>
      <w:r w:rsidR="00E74EBA" w:rsidRPr="00713CFC">
        <w:rPr>
          <w:rFonts w:ascii="Baskerville Old Face" w:hAnsi="Baskerville Old Face" w:cs="Arial"/>
          <w:color w:val="222222"/>
          <w:sz w:val="24"/>
          <w:szCs w:val="24"/>
          <w:shd w:val="clear" w:color="auto" w:fill="FFFFFF"/>
        </w:rPr>
        <w:t xml:space="preserve">- Siamo più spesso inclini a evidenziare le difficoltà e le cose negative di quanti ci circondano, a giudicarne  comportamenti ed atteggiamenti. Sappiamo educare noi stessi a guardare prima di tutto il bello che c’è nell’altro? </w:t>
      </w:r>
      <w:r w:rsidR="00E74EBA" w:rsidRPr="00713CFC">
        <w:rPr>
          <w:rFonts w:ascii="Baskerville Old Face" w:hAnsi="Baskerville Old Face" w:cs="Arial"/>
          <w:color w:val="222222"/>
          <w:sz w:val="24"/>
          <w:szCs w:val="24"/>
        </w:rPr>
        <w:br/>
      </w:r>
      <w:r w:rsidR="00E74EBA" w:rsidRPr="00713CFC">
        <w:rPr>
          <w:rFonts w:ascii="Baskerville Old Face" w:hAnsi="Baskerville Old Face" w:cs="Arial"/>
          <w:color w:val="222222"/>
          <w:sz w:val="24"/>
          <w:szCs w:val="24"/>
          <w:shd w:val="clear" w:color="auto" w:fill="FFFFFF"/>
        </w:rPr>
        <w:t xml:space="preserve">- Nell’incontro con l’altro sappiamo comunicare la nostra gioia dello stare insieme? Sappiamo valorizzare  i momenti familiari come tempo di qualità da trascorrere insieme e da cui trarre entusiasmo e fiducia? </w:t>
      </w:r>
    </w:p>
    <w:p w:rsidR="00E74EBA" w:rsidRPr="00713CFC" w:rsidRDefault="00E74EBA" w:rsidP="00E74EBA">
      <w:pPr>
        <w:shd w:val="clear" w:color="auto" w:fill="FFFFFF"/>
        <w:spacing w:after="0" w:line="240" w:lineRule="auto"/>
        <w:rPr>
          <w:rFonts w:ascii="Baskerville Old Face" w:hAnsi="Baskerville Old Face" w:cs="Arial"/>
          <w:b/>
          <w:color w:val="222222"/>
          <w:sz w:val="24"/>
          <w:szCs w:val="24"/>
        </w:rPr>
      </w:pPr>
    </w:p>
    <w:p w:rsidR="000F5526" w:rsidRPr="00713CFC" w:rsidRDefault="000F5526" w:rsidP="00E74EBA">
      <w:pPr>
        <w:shd w:val="clear" w:color="auto" w:fill="FFFFFF"/>
        <w:spacing w:after="0" w:line="240" w:lineRule="auto"/>
        <w:rPr>
          <w:rFonts w:ascii="Baskerville Old Face" w:hAnsi="Baskerville Old Face" w:cs="Arial"/>
          <w:b/>
          <w:color w:val="222222"/>
          <w:sz w:val="24"/>
          <w:szCs w:val="24"/>
        </w:rPr>
      </w:pPr>
    </w:p>
    <w:p w:rsidR="00FA614B" w:rsidRPr="00713CFC" w:rsidRDefault="00FA614B" w:rsidP="00FA614B">
      <w:pPr>
        <w:rPr>
          <w:rFonts w:ascii="Baskerville Old Face" w:hAnsi="Baskerville Old Face"/>
          <w:b/>
          <w:sz w:val="24"/>
          <w:szCs w:val="24"/>
        </w:rPr>
      </w:pPr>
      <w:r w:rsidRPr="00713CFC">
        <w:rPr>
          <w:rFonts w:ascii="Baskerville Old Face" w:hAnsi="Baskerville Old Face"/>
          <w:b/>
          <w:sz w:val="24"/>
          <w:szCs w:val="24"/>
        </w:rPr>
        <w:t>Materiale per approfondire: dal Discorso di papa Francesco a conclusione del Sinodo sulla famiglia</w:t>
      </w:r>
      <w:r w:rsidR="00713CFC" w:rsidRPr="00713CFC">
        <w:rPr>
          <w:rFonts w:ascii="Baskerville Old Face" w:hAnsi="Baskerville Old Face"/>
          <w:b/>
          <w:sz w:val="24"/>
          <w:szCs w:val="24"/>
        </w:rPr>
        <w:t xml:space="preserve"> 24\10\2015</w:t>
      </w:r>
    </w:p>
    <w:p w:rsidR="00FA614B" w:rsidRPr="00FE572A" w:rsidRDefault="00FA614B" w:rsidP="00FA614B">
      <w:pPr>
        <w:spacing w:before="100" w:beforeAutospacing="1" w:after="100" w:afterAutospacing="1" w:line="240" w:lineRule="auto"/>
        <w:rPr>
          <w:rFonts w:ascii="Baskerville Old Face" w:eastAsia="Times New Roman" w:hAnsi="Baskerville Old Face" w:cs="Times New Roman"/>
          <w:sz w:val="24"/>
          <w:szCs w:val="24"/>
          <w:lang w:eastAsia="it-IT"/>
        </w:rPr>
      </w:pPr>
      <w:r w:rsidRPr="00FE572A">
        <w:rPr>
          <w:rFonts w:ascii="Baskerville Old Face" w:eastAsia="Times New Roman" w:hAnsi="Baskerville Old Face" w:cs="Times New Roman"/>
          <w:sz w:val="24"/>
          <w:szCs w:val="24"/>
          <w:lang w:eastAsia="it-IT"/>
        </w:rPr>
        <w:t>Il Sinodo del 1985, che celebrava il 20° anniversario della conclusione del Concilio Vaticano II, ha parlato dell’</w:t>
      </w:r>
      <w:r w:rsidRPr="00FE572A">
        <w:rPr>
          <w:rFonts w:ascii="Baskerville Old Face" w:eastAsia="Times New Roman" w:hAnsi="Baskerville Old Face" w:cs="Times New Roman"/>
          <w:i/>
          <w:iCs/>
          <w:sz w:val="24"/>
          <w:szCs w:val="24"/>
          <w:lang w:eastAsia="it-IT"/>
        </w:rPr>
        <w:t xml:space="preserve">inculturazione </w:t>
      </w:r>
      <w:r w:rsidRPr="00FE572A">
        <w:rPr>
          <w:rFonts w:ascii="Baskerville Old Face" w:eastAsia="Times New Roman" w:hAnsi="Baskerville Old Face" w:cs="Times New Roman"/>
          <w:sz w:val="24"/>
          <w:szCs w:val="24"/>
          <w:lang w:eastAsia="it-IT"/>
        </w:rPr>
        <w:t>come dell’«intima trasformazione degli autentici valori culturali mediante l’integrazione nel cristianesimo, e il radicamento del cristianesimo nelle varie culture umane»</w:t>
      </w:r>
      <w:bookmarkStart w:id="3" w:name="_ftnref3"/>
      <w:r w:rsidRPr="00FE572A">
        <w:rPr>
          <w:rFonts w:ascii="Baskerville Old Face" w:eastAsia="Times New Roman" w:hAnsi="Baskerville Old Face" w:cs="Times New Roman"/>
          <w:sz w:val="24"/>
          <w:szCs w:val="24"/>
          <w:lang w:eastAsia="it-IT"/>
        </w:rPr>
        <w:fldChar w:fldCharType="begin"/>
      </w:r>
      <w:r w:rsidRPr="00FE572A">
        <w:rPr>
          <w:rFonts w:ascii="Baskerville Old Face" w:eastAsia="Times New Roman" w:hAnsi="Baskerville Old Face" w:cs="Times New Roman"/>
          <w:sz w:val="24"/>
          <w:szCs w:val="24"/>
          <w:lang w:eastAsia="it-IT"/>
        </w:rPr>
        <w:instrText xml:space="preserve"> HYPERLINK "http://w2.vatican.va/content/francesco/it/speeches/2015/october/documents/papa-francesco_20151024_sinodo-conclusione-lavori.html" \l "_ftn3" \o "" </w:instrText>
      </w:r>
      <w:r w:rsidRPr="00FE572A">
        <w:rPr>
          <w:rFonts w:ascii="Baskerville Old Face" w:eastAsia="Times New Roman" w:hAnsi="Baskerville Old Face" w:cs="Times New Roman"/>
          <w:sz w:val="24"/>
          <w:szCs w:val="24"/>
          <w:lang w:eastAsia="it-IT"/>
        </w:rPr>
        <w:fldChar w:fldCharType="separate"/>
      </w:r>
      <w:r w:rsidRPr="00713CFC">
        <w:rPr>
          <w:rFonts w:ascii="Baskerville Old Face" w:eastAsia="Times New Roman" w:hAnsi="Baskerville Old Face" w:cs="Times New Roman"/>
          <w:color w:val="0000FF"/>
          <w:sz w:val="24"/>
          <w:szCs w:val="24"/>
          <w:u w:val="single"/>
          <w:lang w:eastAsia="it-IT"/>
        </w:rPr>
        <w:t>[3]</w:t>
      </w:r>
      <w:r w:rsidRPr="00FE572A">
        <w:rPr>
          <w:rFonts w:ascii="Baskerville Old Face" w:eastAsia="Times New Roman" w:hAnsi="Baskerville Old Face" w:cs="Times New Roman"/>
          <w:sz w:val="24"/>
          <w:szCs w:val="24"/>
          <w:lang w:eastAsia="it-IT"/>
        </w:rPr>
        <w:fldChar w:fldCharType="end"/>
      </w:r>
      <w:bookmarkEnd w:id="3"/>
      <w:r w:rsidRPr="00FE572A">
        <w:rPr>
          <w:rFonts w:ascii="Baskerville Old Face" w:eastAsia="Times New Roman" w:hAnsi="Baskerville Old Face" w:cs="Times New Roman"/>
          <w:sz w:val="24"/>
          <w:szCs w:val="24"/>
          <w:lang w:eastAsia="it-IT"/>
        </w:rPr>
        <w:t>. L’</w:t>
      </w:r>
      <w:r w:rsidRPr="00FE572A">
        <w:rPr>
          <w:rFonts w:ascii="Baskerville Old Face" w:eastAsia="Times New Roman" w:hAnsi="Baskerville Old Face" w:cs="Times New Roman"/>
          <w:i/>
          <w:iCs/>
          <w:sz w:val="24"/>
          <w:szCs w:val="24"/>
          <w:lang w:eastAsia="it-IT"/>
        </w:rPr>
        <w:t xml:space="preserve">inculturazione </w:t>
      </w:r>
      <w:r w:rsidRPr="00FE572A">
        <w:rPr>
          <w:rFonts w:ascii="Baskerville Old Face" w:eastAsia="Times New Roman" w:hAnsi="Baskerville Old Face" w:cs="Times New Roman"/>
          <w:sz w:val="24"/>
          <w:szCs w:val="24"/>
          <w:lang w:eastAsia="it-IT"/>
        </w:rPr>
        <w:t>non indebolisce i valori veri, ma dimostra la loro vera forza e la loro autenticità, poiché essi si adattano senza mutarsi, anzi essi trasformano pacificamente e gradualmente le varie culture</w:t>
      </w:r>
      <w:bookmarkStart w:id="4" w:name="_ftnref4"/>
      <w:r w:rsidRPr="00FE572A">
        <w:rPr>
          <w:rFonts w:ascii="Baskerville Old Face" w:eastAsia="Times New Roman" w:hAnsi="Baskerville Old Face" w:cs="Times New Roman"/>
          <w:sz w:val="24"/>
          <w:szCs w:val="24"/>
          <w:lang w:eastAsia="it-IT"/>
        </w:rPr>
        <w:fldChar w:fldCharType="begin"/>
      </w:r>
      <w:r w:rsidRPr="00FE572A">
        <w:rPr>
          <w:rFonts w:ascii="Baskerville Old Face" w:eastAsia="Times New Roman" w:hAnsi="Baskerville Old Face" w:cs="Times New Roman"/>
          <w:sz w:val="24"/>
          <w:szCs w:val="24"/>
          <w:lang w:eastAsia="it-IT"/>
        </w:rPr>
        <w:instrText xml:space="preserve"> HYPERLINK "http://w2.vatican.va/content/francesco/it/speeches/2015/october/documents/papa-francesco_20151024_sinodo-conclusione-lavori.html" \l "_ftn4" \o "" </w:instrText>
      </w:r>
      <w:r w:rsidRPr="00FE572A">
        <w:rPr>
          <w:rFonts w:ascii="Baskerville Old Face" w:eastAsia="Times New Roman" w:hAnsi="Baskerville Old Face" w:cs="Times New Roman"/>
          <w:sz w:val="24"/>
          <w:szCs w:val="24"/>
          <w:lang w:eastAsia="it-IT"/>
        </w:rPr>
        <w:fldChar w:fldCharType="separate"/>
      </w:r>
      <w:r w:rsidRPr="00713CFC">
        <w:rPr>
          <w:rFonts w:ascii="Baskerville Old Face" w:eastAsia="Times New Roman" w:hAnsi="Baskerville Old Face" w:cs="Times New Roman"/>
          <w:color w:val="0000FF"/>
          <w:sz w:val="24"/>
          <w:szCs w:val="24"/>
          <w:u w:val="single"/>
          <w:lang w:eastAsia="it-IT"/>
        </w:rPr>
        <w:t>[4]</w:t>
      </w:r>
      <w:r w:rsidRPr="00FE572A">
        <w:rPr>
          <w:rFonts w:ascii="Baskerville Old Face" w:eastAsia="Times New Roman" w:hAnsi="Baskerville Old Face" w:cs="Times New Roman"/>
          <w:sz w:val="24"/>
          <w:szCs w:val="24"/>
          <w:lang w:eastAsia="it-IT"/>
        </w:rPr>
        <w:fldChar w:fldCharType="end"/>
      </w:r>
      <w:bookmarkEnd w:id="4"/>
      <w:r w:rsidRPr="00FE572A">
        <w:rPr>
          <w:rFonts w:ascii="Baskerville Old Face" w:eastAsia="Times New Roman" w:hAnsi="Baskerville Old Face" w:cs="Times New Roman"/>
          <w:sz w:val="24"/>
          <w:szCs w:val="24"/>
          <w:lang w:eastAsia="it-IT"/>
        </w:rPr>
        <w:t>.</w:t>
      </w:r>
    </w:p>
    <w:p w:rsidR="00FA614B" w:rsidRPr="00FE572A" w:rsidRDefault="00FA614B" w:rsidP="00FA614B">
      <w:pPr>
        <w:spacing w:before="100" w:beforeAutospacing="1" w:after="100" w:afterAutospacing="1" w:line="240" w:lineRule="auto"/>
        <w:rPr>
          <w:rFonts w:ascii="Baskerville Old Face" w:eastAsia="Times New Roman" w:hAnsi="Baskerville Old Face" w:cs="Times New Roman"/>
          <w:sz w:val="24"/>
          <w:szCs w:val="24"/>
          <w:lang w:eastAsia="it-IT"/>
        </w:rPr>
      </w:pPr>
      <w:r w:rsidRPr="00FE572A">
        <w:rPr>
          <w:rFonts w:ascii="Baskerville Old Face" w:eastAsia="Times New Roman" w:hAnsi="Baskerville Old Face" w:cs="Times New Roman"/>
          <w:sz w:val="24"/>
          <w:szCs w:val="24"/>
          <w:lang w:eastAsia="it-IT"/>
        </w:rPr>
        <w:t>Abbiamo visto, anche attraverso la ricchezza della nostra diversità, che la sfida che abbiamo davanti è sempre la stessa: annunciare il Vangelo all’uomo di oggi, difendendo la famiglia da tutti gli attacchi ideologici e individualistici.</w:t>
      </w:r>
    </w:p>
    <w:p w:rsidR="00FA614B" w:rsidRPr="00FE572A" w:rsidRDefault="00FA614B" w:rsidP="00FA614B">
      <w:pPr>
        <w:spacing w:before="100" w:beforeAutospacing="1" w:after="100" w:afterAutospacing="1" w:line="240" w:lineRule="auto"/>
        <w:rPr>
          <w:rFonts w:ascii="Baskerville Old Face" w:eastAsia="Times New Roman" w:hAnsi="Baskerville Old Face" w:cs="Times New Roman"/>
          <w:sz w:val="24"/>
          <w:szCs w:val="24"/>
          <w:lang w:eastAsia="it-IT"/>
        </w:rPr>
      </w:pPr>
      <w:r w:rsidRPr="00FE572A">
        <w:rPr>
          <w:rFonts w:ascii="Baskerville Old Face" w:eastAsia="Times New Roman" w:hAnsi="Baskerville Old Face" w:cs="Times New Roman"/>
          <w:sz w:val="24"/>
          <w:szCs w:val="24"/>
          <w:lang w:eastAsia="it-IT"/>
        </w:rPr>
        <w:t xml:space="preserve">E, senza mai cadere nel pericolo del </w:t>
      </w:r>
      <w:r w:rsidRPr="00FE572A">
        <w:rPr>
          <w:rFonts w:ascii="Baskerville Old Face" w:eastAsia="Times New Roman" w:hAnsi="Baskerville Old Face" w:cs="Times New Roman"/>
          <w:i/>
          <w:iCs/>
          <w:sz w:val="24"/>
          <w:szCs w:val="24"/>
          <w:lang w:eastAsia="it-IT"/>
        </w:rPr>
        <w:t>relativismo</w:t>
      </w:r>
      <w:r w:rsidRPr="00FE572A">
        <w:rPr>
          <w:rFonts w:ascii="Baskerville Old Face" w:eastAsia="Times New Roman" w:hAnsi="Baskerville Old Face" w:cs="Times New Roman"/>
          <w:sz w:val="24"/>
          <w:szCs w:val="24"/>
          <w:lang w:eastAsia="it-IT"/>
        </w:rPr>
        <w:t xml:space="preserve"> oppure di </w:t>
      </w:r>
      <w:r w:rsidRPr="00FE572A">
        <w:rPr>
          <w:rFonts w:ascii="Baskerville Old Face" w:eastAsia="Times New Roman" w:hAnsi="Baskerville Old Face" w:cs="Times New Roman"/>
          <w:i/>
          <w:iCs/>
          <w:sz w:val="24"/>
          <w:szCs w:val="24"/>
          <w:lang w:eastAsia="it-IT"/>
        </w:rPr>
        <w:t>demonizzare</w:t>
      </w:r>
      <w:r w:rsidRPr="00FE572A">
        <w:rPr>
          <w:rFonts w:ascii="Baskerville Old Face" w:eastAsia="Times New Roman" w:hAnsi="Baskerville Old Face" w:cs="Times New Roman"/>
          <w:sz w:val="24"/>
          <w:szCs w:val="24"/>
          <w:lang w:eastAsia="it-IT"/>
        </w:rPr>
        <w:t xml:space="preserve"> gli altri, abbiamo cercato di abbracciare pienamente e coraggiosamente la bontà e la misericordia di Dio che supera i nostri calcoli umani e che non desidera altro che «TUTTI GLI UOMINI SIANO SALVATI» (</w:t>
      </w:r>
      <w:r w:rsidRPr="00FE572A">
        <w:rPr>
          <w:rFonts w:ascii="Baskerville Old Face" w:eastAsia="Times New Roman" w:hAnsi="Baskerville Old Face" w:cs="Times New Roman"/>
          <w:i/>
          <w:iCs/>
          <w:sz w:val="24"/>
          <w:szCs w:val="24"/>
          <w:lang w:eastAsia="it-IT"/>
        </w:rPr>
        <w:t>1 Tm</w:t>
      </w:r>
      <w:r w:rsidRPr="00FE572A">
        <w:rPr>
          <w:rFonts w:ascii="Baskerville Old Face" w:eastAsia="Times New Roman" w:hAnsi="Baskerville Old Face" w:cs="Times New Roman"/>
          <w:sz w:val="24"/>
          <w:szCs w:val="24"/>
          <w:lang w:eastAsia="it-IT"/>
        </w:rPr>
        <w:t xml:space="preserve"> 2,4), per inserire e per vivere questo Sinodo nel contesto dell’Anno Straordinario della </w:t>
      </w:r>
      <w:proofErr w:type="spellStart"/>
      <w:r w:rsidRPr="00FE572A">
        <w:rPr>
          <w:rFonts w:ascii="Baskerville Old Face" w:eastAsia="Times New Roman" w:hAnsi="Baskerville Old Face" w:cs="Times New Roman"/>
          <w:sz w:val="24"/>
          <w:szCs w:val="24"/>
          <w:lang w:eastAsia="it-IT"/>
        </w:rPr>
        <w:t>Misericordiache</w:t>
      </w:r>
      <w:proofErr w:type="spellEnd"/>
      <w:r w:rsidRPr="00FE572A">
        <w:rPr>
          <w:rFonts w:ascii="Baskerville Old Face" w:eastAsia="Times New Roman" w:hAnsi="Baskerville Old Face" w:cs="Times New Roman"/>
          <w:sz w:val="24"/>
          <w:szCs w:val="24"/>
          <w:lang w:eastAsia="it-IT"/>
        </w:rPr>
        <w:t xml:space="preserve"> la Chiesa è chiamata a vivere.</w:t>
      </w:r>
    </w:p>
    <w:p w:rsidR="000F5526" w:rsidRPr="00713CFC" w:rsidRDefault="000F5526" w:rsidP="00E74EBA">
      <w:pPr>
        <w:shd w:val="clear" w:color="auto" w:fill="FFFFFF"/>
        <w:spacing w:after="0" w:line="240" w:lineRule="auto"/>
        <w:rPr>
          <w:rFonts w:ascii="Baskerville Old Face" w:hAnsi="Baskerville Old Face" w:cs="Arial"/>
          <w:b/>
          <w:color w:val="222222"/>
          <w:sz w:val="24"/>
          <w:szCs w:val="24"/>
        </w:rPr>
      </w:pPr>
    </w:p>
    <w:p w:rsidR="00FA614B" w:rsidRPr="00713CFC" w:rsidRDefault="00FA614B" w:rsidP="00E74EBA">
      <w:pPr>
        <w:shd w:val="clear" w:color="auto" w:fill="FFFFFF"/>
        <w:spacing w:after="0" w:line="240" w:lineRule="auto"/>
        <w:rPr>
          <w:rFonts w:ascii="Baskerville Old Face" w:hAnsi="Baskerville Old Face" w:cs="Arial"/>
          <w:b/>
          <w:color w:val="222222"/>
          <w:sz w:val="24"/>
          <w:szCs w:val="24"/>
        </w:rPr>
      </w:pPr>
    </w:p>
    <w:p w:rsidR="00FA614B" w:rsidRPr="00713CFC" w:rsidRDefault="00FA614B" w:rsidP="00E74EBA">
      <w:pPr>
        <w:shd w:val="clear" w:color="auto" w:fill="FFFFFF"/>
        <w:spacing w:after="0" w:line="240" w:lineRule="auto"/>
        <w:rPr>
          <w:rFonts w:ascii="Baskerville Old Face" w:hAnsi="Baskerville Old Face" w:cs="Arial"/>
          <w:b/>
          <w:color w:val="222222"/>
          <w:sz w:val="32"/>
          <w:szCs w:val="32"/>
        </w:rPr>
      </w:pPr>
    </w:p>
    <w:p w:rsidR="00E74EBA" w:rsidRPr="00713CFC" w:rsidRDefault="00E74EBA" w:rsidP="00E74EBA">
      <w:pPr>
        <w:shd w:val="clear" w:color="auto" w:fill="FFFFFF"/>
        <w:spacing w:after="0" w:line="240" w:lineRule="auto"/>
        <w:rPr>
          <w:rFonts w:ascii="Baskerville Old Face" w:eastAsia="Times New Roman" w:hAnsi="Baskerville Old Face" w:cs="Arial"/>
          <w:b/>
          <w:color w:val="222222"/>
          <w:sz w:val="32"/>
          <w:szCs w:val="32"/>
          <w:lang w:eastAsia="it-IT"/>
        </w:rPr>
      </w:pPr>
      <w:r w:rsidRPr="00713CFC">
        <w:rPr>
          <w:rFonts w:ascii="Baskerville Old Face" w:eastAsia="Times New Roman" w:hAnsi="Baskerville Old Face" w:cs="Arial"/>
          <w:b/>
          <w:color w:val="222222"/>
          <w:sz w:val="32"/>
          <w:szCs w:val="32"/>
          <w:lang w:eastAsia="it-IT"/>
        </w:rPr>
        <w:t>Terza fase – tempo di Pasqua: Terzo incontro</w:t>
      </w:r>
    </w:p>
    <w:p w:rsidR="00E74EBA" w:rsidRPr="00713CFC" w:rsidRDefault="00713CFC"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 xml:space="preserve">Per approfondire: </w:t>
      </w:r>
      <w:proofErr w:type="spellStart"/>
      <w:r w:rsidRPr="00713CFC">
        <w:rPr>
          <w:rFonts w:ascii="Baskerville Old Face" w:eastAsia="Times New Roman" w:hAnsi="Baskerville Old Face" w:cs="Arial"/>
          <w:color w:val="222222"/>
          <w:sz w:val="24"/>
          <w:szCs w:val="24"/>
          <w:lang w:eastAsia="it-IT"/>
        </w:rPr>
        <w:t>Pag</w:t>
      </w:r>
      <w:proofErr w:type="spellEnd"/>
      <w:r w:rsidRPr="00713CFC">
        <w:rPr>
          <w:rFonts w:ascii="Baskerville Old Face" w:eastAsia="Times New Roman" w:hAnsi="Baskerville Old Face" w:cs="Arial"/>
          <w:color w:val="222222"/>
          <w:sz w:val="24"/>
          <w:szCs w:val="24"/>
          <w:lang w:eastAsia="it-IT"/>
        </w:rPr>
        <w:t xml:space="preserve"> 99-103: </w:t>
      </w:r>
      <w:r w:rsidR="00E74EBA" w:rsidRPr="00713CFC">
        <w:rPr>
          <w:rFonts w:ascii="Baskerville Old Face" w:eastAsia="Times New Roman" w:hAnsi="Baskerville Old Face" w:cs="Arial"/>
          <w:color w:val="222222"/>
          <w:sz w:val="24"/>
          <w:szCs w:val="24"/>
          <w:lang w:eastAsia="it-IT"/>
        </w:rPr>
        <w:t xml:space="preserve"> “In famiglia</w:t>
      </w: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Brano di riferimento Lc 1,52-53</w:t>
      </w:r>
    </w:p>
    <w:p w:rsidR="00E74EBA" w:rsidRPr="00713CFC" w:rsidRDefault="00E74EBA" w:rsidP="00713CF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“Ha innalzato gli umili, ha ricolmato di beni gli affamati”</w:t>
      </w:r>
    </w:p>
    <w:p w:rsidR="00E74EBA" w:rsidRPr="00713CFC" w:rsidRDefault="00E74EBA" w:rsidP="00E74EBA">
      <w:pPr>
        <w:shd w:val="clear" w:color="auto" w:fill="FFFFFF"/>
        <w:spacing w:after="0" w:line="240" w:lineRule="auto"/>
        <w:rPr>
          <w:rFonts w:ascii="Baskerville Old Face" w:eastAsia="Times New Roman" w:hAnsi="Baskerville Old Face" w:cs="Arial"/>
          <w:b/>
          <w:color w:val="222222"/>
          <w:sz w:val="24"/>
          <w:szCs w:val="24"/>
          <w:lang w:eastAsia="it-IT"/>
        </w:rPr>
      </w:pPr>
    </w:p>
    <w:p w:rsidR="00E74EBA" w:rsidRPr="00713CFC" w:rsidRDefault="00E74EBA" w:rsidP="00E74EBA">
      <w:pPr>
        <w:shd w:val="clear" w:color="auto" w:fill="FFFFFF"/>
        <w:spacing w:after="0" w:line="240" w:lineRule="auto"/>
        <w:rPr>
          <w:rFonts w:ascii="Baskerville Old Face" w:eastAsia="Times New Roman" w:hAnsi="Baskerville Old Face" w:cs="Arial"/>
          <w:b/>
          <w:color w:val="222222"/>
          <w:sz w:val="24"/>
          <w:szCs w:val="24"/>
          <w:lang w:eastAsia="it-IT"/>
        </w:rPr>
      </w:pPr>
      <w:r w:rsidRPr="00713CFC">
        <w:rPr>
          <w:rFonts w:ascii="Baskerville Old Face" w:eastAsia="Times New Roman" w:hAnsi="Baskerville Old Face" w:cs="Arial"/>
          <w:b/>
          <w:color w:val="222222"/>
          <w:sz w:val="24"/>
          <w:szCs w:val="24"/>
          <w:lang w:eastAsia="it-IT"/>
        </w:rPr>
        <w:t>Obiettivo:</w:t>
      </w: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Dopo la Pasqua ci domandiamo, alla luce degli incontr</w:t>
      </w:r>
      <w:r w:rsidR="000F5526" w:rsidRPr="00713CFC">
        <w:rPr>
          <w:rFonts w:ascii="Baskerville Old Face" w:eastAsia="Times New Roman" w:hAnsi="Baskerville Old Face" w:cs="Arial"/>
          <w:color w:val="222222"/>
          <w:sz w:val="24"/>
          <w:szCs w:val="24"/>
          <w:lang w:eastAsia="it-IT"/>
        </w:rPr>
        <w:t>i precedenti, se siamo disponibili</w:t>
      </w:r>
      <w:r w:rsidRPr="00713CFC">
        <w:rPr>
          <w:rFonts w:ascii="Baskerville Old Face" w:eastAsia="Times New Roman" w:hAnsi="Baskerville Old Face" w:cs="Arial"/>
          <w:color w:val="222222"/>
          <w:sz w:val="24"/>
          <w:szCs w:val="24"/>
          <w:lang w:eastAsia="it-IT"/>
        </w:rPr>
        <w:t xml:space="preserve"> ad accogliere Gesù a cuore aperto come ha fatto Maria.</w:t>
      </w: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p>
    <w:p w:rsidR="00E74EBA" w:rsidRPr="00713CFC" w:rsidRDefault="00E74EBA" w:rsidP="00E74EBA">
      <w:pPr>
        <w:shd w:val="clear" w:color="auto" w:fill="FFFFFF"/>
        <w:spacing w:after="0" w:line="240" w:lineRule="auto"/>
        <w:rPr>
          <w:rFonts w:ascii="Baskerville Old Face" w:eastAsia="Times New Roman" w:hAnsi="Baskerville Old Face" w:cs="Arial"/>
          <w:b/>
          <w:color w:val="222222"/>
          <w:sz w:val="24"/>
          <w:szCs w:val="24"/>
          <w:lang w:eastAsia="it-IT"/>
        </w:rPr>
      </w:pPr>
      <w:r w:rsidRPr="00713CFC">
        <w:rPr>
          <w:rFonts w:ascii="Baskerville Old Face" w:eastAsia="Times New Roman" w:hAnsi="Baskerville Old Face" w:cs="Arial"/>
          <w:b/>
          <w:color w:val="222222"/>
          <w:sz w:val="24"/>
          <w:szCs w:val="24"/>
          <w:lang w:eastAsia="it-IT"/>
        </w:rPr>
        <w:t>Idee di fondo:</w:t>
      </w:r>
    </w:p>
    <w:p w:rsidR="00104E34"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 Maria ha accolto immediatamente e senza ripensamenti l’invito del Signore dicendo esultando</w:t>
      </w:r>
      <w:r w:rsidR="00104E34" w:rsidRPr="00713CFC">
        <w:rPr>
          <w:rFonts w:ascii="Baskerville Old Face" w:eastAsia="Times New Roman" w:hAnsi="Baskerville Old Face" w:cs="Arial"/>
          <w:color w:val="222222"/>
          <w:sz w:val="24"/>
          <w:szCs w:val="24"/>
          <w:lang w:eastAsia="it-IT"/>
        </w:rPr>
        <w:t xml:space="preserve"> il suo</w:t>
      </w:r>
      <w:r w:rsidRPr="00713CFC">
        <w:rPr>
          <w:rFonts w:ascii="Baskerville Old Face" w:eastAsia="Times New Roman" w:hAnsi="Baskerville Old Face" w:cs="Arial"/>
          <w:color w:val="222222"/>
          <w:sz w:val="24"/>
          <w:szCs w:val="24"/>
          <w:lang w:eastAsia="it-IT"/>
        </w:rPr>
        <w:t xml:space="preserve"> “eccomi!”</w:t>
      </w:r>
    </w:p>
    <w:p w:rsidR="00104E34"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 Maria esulta: nel quotidiano è importante saper esultare, riconoscere anche nelle piccole cose l’amore</w:t>
      </w:r>
      <w:r w:rsidR="00104E34" w:rsidRPr="00713CFC">
        <w:rPr>
          <w:rFonts w:ascii="Baskerville Old Face" w:eastAsia="Times New Roman" w:hAnsi="Baskerville Old Face" w:cs="Arial"/>
          <w:color w:val="222222"/>
          <w:sz w:val="24"/>
          <w:szCs w:val="24"/>
          <w:lang w:eastAsia="it-IT"/>
        </w:rPr>
        <w:t xml:space="preserve"> del Signore.</w:t>
      </w:r>
    </w:p>
    <w:p w:rsidR="00E74EBA" w:rsidRPr="00713CFC" w:rsidRDefault="00104E34"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-Non esistono solo</w:t>
      </w:r>
      <w:r w:rsidR="00E74EBA" w:rsidRPr="00713CFC">
        <w:rPr>
          <w:rFonts w:ascii="Baskerville Old Face" w:eastAsia="Times New Roman" w:hAnsi="Baskerville Old Face" w:cs="Arial"/>
          <w:color w:val="222222"/>
          <w:sz w:val="24"/>
          <w:szCs w:val="24"/>
          <w:lang w:eastAsia="it-IT"/>
        </w:rPr>
        <w:t xml:space="preserve"> i grandi eventi ma la bellezza e la gioia dell’incontro</w:t>
      </w:r>
      <w:r w:rsidR="000F5526" w:rsidRPr="00713CFC">
        <w:rPr>
          <w:rFonts w:ascii="Baskerville Old Face" w:eastAsia="Times New Roman" w:hAnsi="Baskerville Old Face" w:cs="Arial"/>
          <w:color w:val="222222"/>
          <w:sz w:val="24"/>
          <w:szCs w:val="24"/>
          <w:lang w:eastAsia="it-IT"/>
        </w:rPr>
        <w:t xml:space="preserve"> quotidiano con Cristo è possibile anche nella </w:t>
      </w:r>
      <w:proofErr w:type="spellStart"/>
      <w:r w:rsidR="000F5526" w:rsidRPr="00713CFC">
        <w:rPr>
          <w:rFonts w:ascii="Baskerville Old Face" w:eastAsia="Times New Roman" w:hAnsi="Baskerville Old Face" w:cs="Arial"/>
          <w:color w:val="222222"/>
          <w:sz w:val="24"/>
          <w:szCs w:val="24"/>
          <w:lang w:eastAsia="it-IT"/>
        </w:rPr>
        <w:t>ferialità</w:t>
      </w:r>
      <w:proofErr w:type="spellEnd"/>
      <w:r w:rsidR="00F8506B" w:rsidRPr="00713CFC">
        <w:rPr>
          <w:rFonts w:ascii="Baskerville Old Face" w:eastAsia="Times New Roman" w:hAnsi="Baskerville Old Face" w:cs="Arial"/>
          <w:color w:val="222222"/>
          <w:sz w:val="24"/>
          <w:szCs w:val="24"/>
          <w:lang w:eastAsia="it-IT"/>
        </w:rPr>
        <w:t xml:space="preserve"> d</w:t>
      </w:r>
      <w:r w:rsidR="00E74EBA" w:rsidRPr="00713CFC">
        <w:rPr>
          <w:rFonts w:ascii="Baskerville Old Face" w:eastAsia="Times New Roman" w:hAnsi="Baskerville Old Face" w:cs="Arial"/>
          <w:color w:val="222222"/>
          <w:sz w:val="24"/>
          <w:szCs w:val="24"/>
          <w:lang w:eastAsia="it-IT"/>
        </w:rPr>
        <w:t>elle cose semplici, nelle cose più umili;</w:t>
      </w:r>
    </w:p>
    <w:p w:rsidR="00104E34" w:rsidRPr="00713CFC" w:rsidRDefault="00104E34"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-quello che accade in Lei viene proiettato sul mondo e sulla storia: la fedeltà di Dio e la sua incarnazione ribalta le logiche umane e rivoluziona gli schemi scontati di c</w:t>
      </w:r>
      <w:r w:rsidR="00F8506B" w:rsidRPr="00713CFC">
        <w:rPr>
          <w:rFonts w:ascii="Baskerville Old Face" w:eastAsia="Times New Roman" w:hAnsi="Baskerville Old Face" w:cs="Arial"/>
          <w:color w:val="222222"/>
          <w:sz w:val="24"/>
          <w:szCs w:val="24"/>
          <w:lang w:eastAsia="it-IT"/>
        </w:rPr>
        <w:t>ui siamo spesso schiacciati</w:t>
      </w: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 L’azione di D</w:t>
      </w:r>
      <w:r w:rsidR="00104E34" w:rsidRPr="00713CFC">
        <w:rPr>
          <w:rFonts w:ascii="Baskerville Old Face" w:eastAsia="Times New Roman" w:hAnsi="Baskerville Old Face" w:cs="Arial"/>
          <w:color w:val="222222"/>
          <w:sz w:val="24"/>
          <w:szCs w:val="24"/>
          <w:lang w:eastAsia="it-IT"/>
        </w:rPr>
        <w:t xml:space="preserve">io sugli uomini avviene </w:t>
      </w:r>
      <w:r w:rsidR="00F8506B" w:rsidRPr="00713CFC">
        <w:rPr>
          <w:rFonts w:ascii="Baskerville Old Face" w:eastAsia="Times New Roman" w:hAnsi="Baskerville Old Face" w:cs="Arial"/>
          <w:color w:val="222222"/>
          <w:sz w:val="24"/>
          <w:szCs w:val="24"/>
          <w:lang w:eastAsia="it-IT"/>
        </w:rPr>
        <w:t xml:space="preserve">anche </w:t>
      </w:r>
      <w:r w:rsidR="00104E34" w:rsidRPr="00713CFC">
        <w:rPr>
          <w:rFonts w:ascii="Baskerville Old Face" w:eastAsia="Times New Roman" w:hAnsi="Baskerville Old Face" w:cs="Arial"/>
          <w:color w:val="222222"/>
          <w:sz w:val="24"/>
          <w:szCs w:val="24"/>
          <w:lang w:eastAsia="it-IT"/>
        </w:rPr>
        <w:t>attraverso di</w:t>
      </w:r>
      <w:r w:rsidRPr="00713CFC">
        <w:rPr>
          <w:rFonts w:ascii="Baskerville Old Face" w:eastAsia="Times New Roman" w:hAnsi="Baskerville Old Face" w:cs="Arial"/>
          <w:color w:val="222222"/>
          <w:sz w:val="24"/>
          <w:szCs w:val="24"/>
          <w:lang w:eastAsia="it-IT"/>
        </w:rPr>
        <w:t xml:space="preserve"> noi, a patto che ci sappiamo rendere disponibili e </w:t>
      </w:r>
      <w:r w:rsidR="00104E34" w:rsidRPr="00713CFC">
        <w:rPr>
          <w:rFonts w:ascii="Baskerville Old Face" w:eastAsia="Times New Roman" w:hAnsi="Baskerville Old Face" w:cs="Arial"/>
          <w:color w:val="222222"/>
          <w:sz w:val="24"/>
          <w:szCs w:val="24"/>
          <w:lang w:eastAsia="it-IT"/>
        </w:rPr>
        <w:t>c</w:t>
      </w:r>
      <w:r w:rsidRPr="00713CFC">
        <w:rPr>
          <w:rFonts w:ascii="Baskerville Old Face" w:eastAsia="Times New Roman" w:hAnsi="Baskerville Old Face" w:cs="Arial"/>
          <w:color w:val="222222"/>
          <w:sz w:val="24"/>
          <w:szCs w:val="24"/>
          <w:lang w:eastAsia="it-IT"/>
        </w:rPr>
        <w:t>he ci mettiamo in ascolto, in questo modo Dio può arrivare agli u</w:t>
      </w:r>
      <w:r w:rsidR="00104E34" w:rsidRPr="00713CFC">
        <w:rPr>
          <w:rFonts w:ascii="Baskerville Old Face" w:eastAsia="Times New Roman" w:hAnsi="Baskerville Old Face" w:cs="Arial"/>
          <w:color w:val="222222"/>
          <w:sz w:val="24"/>
          <w:szCs w:val="24"/>
          <w:lang w:eastAsia="it-IT"/>
        </w:rPr>
        <w:t>ltimi (“affamati”);</w:t>
      </w: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p>
    <w:p w:rsidR="00E74EBA" w:rsidRPr="00713CFC" w:rsidRDefault="00E74EBA" w:rsidP="00E74EBA">
      <w:pPr>
        <w:shd w:val="clear" w:color="auto" w:fill="FFFFFF"/>
        <w:spacing w:after="0" w:line="240" w:lineRule="auto"/>
        <w:rPr>
          <w:rFonts w:ascii="Baskerville Old Face" w:eastAsia="Times New Roman" w:hAnsi="Baskerville Old Face" w:cs="Arial"/>
          <w:b/>
          <w:color w:val="222222"/>
          <w:sz w:val="24"/>
          <w:szCs w:val="24"/>
          <w:lang w:eastAsia="it-IT"/>
        </w:rPr>
      </w:pPr>
      <w:r w:rsidRPr="00713CFC">
        <w:rPr>
          <w:rFonts w:ascii="Baskerville Old Face" w:eastAsia="Times New Roman" w:hAnsi="Baskerville Old Face" w:cs="Arial"/>
          <w:b/>
          <w:color w:val="222222"/>
          <w:sz w:val="24"/>
          <w:szCs w:val="24"/>
          <w:lang w:eastAsia="it-IT"/>
        </w:rPr>
        <w:t>Domanda:</w:t>
      </w: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 xml:space="preserve">1) </w:t>
      </w:r>
      <w:r w:rsidR="00B426BA" w:rsidRPr="00713CFC">
        <w:rPr>
          <w:rFonts w:ascii="Baskerville Old Face" w:eastAsia="Times New Roman" w:hAnsi="Baskerville Old Face" w:cs="Arial"/>
          <w:color w:val="222222"/>
          <w:sz w:val="24"/>
          <w:szCs w:val="24"/>
          <w:lang w:eastAsia="it-IT"/>
        </w:rPr>
        <w:t>Come ti senti</w:t>
      </w:r>
      <w:r w:rsidRPr="00713CFC">
        <w:rPr>
          <w:rFonts w:ascii="Baskerville Old Face" w:eastAsia="Times New Roman" w:hAnsi="Baskerville Old Face" w:cs="Arial"/>
          <w:color w:val="222222"/>
          <w:sz w:val="24"/>
          <w:szCs w:val="24"/>
          <w:lang w:eastAsia="it-IT"/>
        </w:rPr>
        <w:t xml:space="preserve"> dopo questo percorso fatto insieme? Hai saputo riconoscere </w:t>
      </w:r>
      <w:r w:rsidR="005F3EB9" w:rsidRPr="00713CFC">
        <w:rPr>
          <w:rFonts w:ascii="Baskerville Old Face" w:eastAsia="Times New Roman" w:hAnsi="Baskerville Old Face" w:cs="Arial"/>
          <w:color w:val="222222"/>
          <w:sz w:val="24"/>
          <w:szCs w:val="24"/>
          <w:lang w:eastAsia="it-IT"/>
        </w:rPr>
        <w:t>il volto di Dio che ti chiama attraverso</w:t>
      </w:r>
      <w:r w:rsidRPr="00713CFC">
        <w:rPr>
          <w:rFonts w:ascii="Baskerville Old Face" w:eastAsia="Times New Roman" w:hAnsi="Baskerville Old Face" w:cs="Arial"/>
          <w:color w:val="222222"/>
          <w:sz w:val="24"/>
          <w:szCs w:val="24"/>
          <w:lang w:eastAsia="it-IT"/>
        </w:rPr>
        <w:t xml:space="preserve"> qualcuno? </w:t>
      </w:r>
    </w:p>
    <w:p w:rsidR="005F3EB9"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2) Come gestisci il dono che hai ricevuto avendo accolto questo invito? Lo tieni per te o ti senti chiamato a donarlo per condividerlo con gli altri?</w:t>
      </w:r>
    </w:p>
    <w:p w:rsidR="00E74EBA" w:rsidRPr="00713CFC" w:rsidRDefault="005F3EB9"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3) Coma Maria avverti che nella fede cambia radicalmente il modo di guardare la realtà? sei capace di intuire Dio che scompiglia le carte in tavola e dona nuove opportunità, nuove speranza alla persone che credono in lui?</w:t>
      </w:r>
      <w:r w:rsidR="00E74EBA" w:rsidRPr="00713CFC">
        <w:rPr>
          <w:rFonts w:ascii="Baskerville Old Face" w:eastAsia="Times New Roman" w:hAnsi="Baskerville Old Face" w:cs="Arial"/>
          <w:color w:val="222222"/>
          <w:sz w:val="24"/>
          <w:szCs w:val="24"/>
          <w:lang w:eastAsia="it-IT"/>
        </w:rPr>
        <w:t xml:space="preserve"> </w:t>
      </w: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u w:val="single"/>
          <w:lang w:eastAsia="it-IT"/>
        </w:rPr>
      </w:pPr>
      <w:r w:rsidRPr="00713CFC">
        <w:rPr>
          <w:rFonts w:ascii="Baskerville Old Face" w:eastAsia="Times New Roman" w:hAnsi="Baskerville Old Face" w:cs="Arial"/>
          <w:color w:val="222222"/>
          <w:sz w:val="24"/>
          <w:szCs w:val="24"/>
          <w:lang w:eastAsia="it-IT"/>
        </w:rPr>
        <w:t>3) Quando parli con le altre persone riesci a rac</w:t>
      </w:r>
      <w:r w:rsidR="00B426BA" w:rsidRPr="00713CFC">
        <w:rPr>
          <w:rFonts w:ascii="Baskerville Old Face" w:eastAsia="Times New Roman" w:hAnsi="Baskerville Old Face" w:cs="Arial"/>
          <w:color w:val="222222"/>
          <w:sz w:val="24"/>
          <w:szCs w:val="24"/>
          <w:lang w:eastAsia="it-IT"/>
        </w:rPr>
        <w:t>contare quello</w:t>
      </w:r>
      <w:r w:rsidRPr="00713CFC">
        <w:rPr>
          <w:rFonts w:ascii="Baskerville Old Face" w:eastAsia="Times New Roman" w:hAnsi="Baskerville Old Face" w:cs="Arial"/>
          <w:color w:val="222222"/>
          <w:sz w:val="24"/>
          <w:szCs w:val="24"/>
          <w:lang w:eastAsia="it-IT"/>
        </w:rPr>
        <w:t xml:space="preserve"> che stai vivendo? Riesci ad esultare per questo? Ti im</w:t>
      </w:r>
      <w:r w:rsidR="00104E34" w:rsidRPr="00713CFC">
        <w:rPr>
          <w:rFonts w:ascii="Baskerville Old Face" w:eastAsia="Times New Roman" w:hAnsi="Baskerville Old Face" w:cs="Arial"/>
          <w:color w:val="222222"/>
          <w:sz w:val="24"/>
          <w:szCs w:val="24"/>
          <w:lang w:eastAsia="it-IT"/>
        </w:rPr>
        <w:t>pegni a riconoscere l’agire di D</w:t>
      </w:r>
      <w:r w:rsidRPr="00713CFC">
        <w:rPr>
          <w:rFonts w:ascii="Baskerville Old Face" w:eastAsia="Times New Roman" w:hAnsi="Baskerville Old Face" w:cs="Arial"/>
          <w:color w:val="222222"/>
          <w:sz w:val="24"/>
          <w:szCs w:val="24"/>
          <w:lang w:eastAsia="it-IT"/>
        </w:rPr>
        <w:t>io nel quotidiano? Prova a fare qualche esempio...</w:t>
      </w: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u w:val="single"/>
          <w:lang w:eastAsia="it-IT"/>
        </w:rPr>
        <w:t>4) Domanda sull’attività:</w:t>
      </w:r>
      <w:r w:rsidRPr="00713CFC">
        <w:rPr>
          <w:rFonts w:ascii="Baskerville Old Face" w:eastAsia="Times New Roman" w:hAnsi="Baskerville Old Face" w:cs="Arial"/>
          <w:color w:val="222222"/>
          <w:sz w:val="24"/>
          <w:szCs w:val="24"/>
          <w:lang w:eastAsia="it-IT"/>
        </w:rPr>
        <w:t xml:space="preserve"> Papa Francesco parla spesso di “Chiesa in uscita”. Siamo disposti ad accogliere questo input? Siamo capaci di accogliere gli altri e di coinvolgerli?  Hai qualche esempio in cui ti sei sentito “mano delle mani di dio”? Il fatto di essere genitore che si mette in gioco qui all’incontro ti fa sentire chiesa in uscita? Quanto riesci a tendere una mano anche agli ultimi? Chi sono per te, nella tua vita di genitore, gli ultimi? (Collega disperato, genitore emarginato, gli anziani,</w:t>
      </w:r>
      <w:r w:rsidR="00B426BA" w:rsidRPr="00713CFC">
        <w:rPr>
          <w:rFonts w:ascii="Baskerville Old Face" w:eastAsia="Times New Roman" w:hAnsi="Baskerville Old Face" w:cs="Arial"/>
          <w:color w:val="222222"/>
          <w:sz w:val="24"/>
          <w:szCs w:val="24"/>
          <w:lang w:eastAsia="it-IT"/>
        </w:rPr>
        <w:t xml:space="preserve"> </w:t>
      </w:r>
      <w:r w:rsidRPr="00713CFC">
        <w:rPr>
          <w:rFonts w:ascii="Baskerville Old Face" w:eastAsia="Times New Roman" w:hAnsi="Baskerville Old Face" w:cs="Arial"/>
          <w:color w:val="222222"/>
          <w:sz w:val="24"/>
          <w:szCs w:val="24"/>
          <w:lang w:eastAsia="it-IT"/>
        </w:rPr>
        <w:t>i genitori stranieri della classe, i bambini esclusi, ecc..)</w:t>
      </w:r>
    </w:p>
    <w:p w:rsidR="00B426BA" w:rsidRPr="00713CFC" w:rsidRDefault="00B426BA" w:rsidP="00E74EBA">
      <w:pPr>
        <w:shd w:val="clear" w:color="auto" w:fill="FFFFFF"/>
        <w:spacing w:after="0" w:line="240" w:lineRule="auto"/>
        <w:rPr>
          <w:rFonts w:ascii="Baskerville Old Face" w:eastAsia="Times New Roman" w:hAnsi="Baskerville Old Face" w:cs="Arial"/>
          <w:color w:val="222222"/>
          <w:sz w:val="24"/>
          <w:szCs w:val="24"/>
          <w:lang w:eastAsia="it-IT"/>
        </w:rPr>
      </w:pP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p>
    <w:p w:rsidR="00E74EBA" w:rsidRPr="00713CFC" w:rsidRDefault="00E74EBA" w:rsidP="00E74EBA">
      <w:pPr>
        <w:shd w:val="clear" w:color="auto" w:fill="FFFFFF"/>
        <w:spacing w:after="0" w:line="240" w:lineRule="auto"/>
        <w:rPr>
          <w:rFonts w:ascii="Baskerville Old Face" w:eastAsia="Times New Roman" w:hAnsi="Baskerville Old Face" w:cs="Arial"/>
          <w:b/>
          <w:color w:val="222222"/>
          <w:sz w:val="24"/>
          <w:szCs w:val="24"/>
          <w:lang w:eastAsia="it-IT"/>
        </w:rPr>
      </w:pPr>
      <w:r w:rsidRPr="00713CFC">
        <w:rPr>
          <w:rFonts w:ascii="Baskerville Old Face" w:eastAsia="Times New Roman" w:hAnsi="Baskerville Old Face" w:cs="Arial"/>
          <w:b/>
          <w:color w:val="222222"/>
          <w:sz w:val="24"/>
          <w:szCs w:val="24"/>
          <w:lang w:eastAsia="it-IT"/>
        </w:rPr>
        <w:t>Attività</w:t>
      </w: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“Cristo non ha mani, ha solo le nostre mani”</w:t>
      </w:r>
      <w:r w:rsidR="005F3EB9" w:rsidRPr="00713CFC">
        <w:rPr>
          <w:rFonts w:ascii="Baskerville Old Face" w:eastAsia="Times New Roman" w:hAnsi="Baskerville Old Face" w:cs="Arial"/>
          <w:color w:val="222222"/>
          <w:sz w:val="24"/>
          <w:szCs w:val="24"/>
          <w:lang w:eastAsia="it-IT"/>
        </w:rPr>
        <w:t xml:space="preserve"> (anonimo fiammingo del XIV secolo)</w:t>
      </w: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Cris</w:t>
      </w:r>
      <w:r w:rsidR="00B426BA" w:rsidRPr="00713CFC">
        <w:rPr>
          <w:rFonts w:ascii="Baskerville Old Face" w:eastAsia="Times New Roman" w:hAnsi="Baskerville Old Face" w:cs="Arial"/>
          <w:color w:val="222222"/>
          <w:sz w:val="24"/>
          <w:szCs w:val="24"/>
          <w:lang w:eastAsia="it-IT"/>
        </w:rPr>
        <w:t>to arriva agli altri oltre attraverso l’azione della Grazia anche</w:t>
      </w:r>
      <w:r w:rsidRPr="00713CFC">
        <w:rPr>
          <w:rFonts w:ascii="Baskerville Old Face" w:eastAsia="Times New Roman" w:hAnsi="Baskerville Old Face" w:cs="Arial"/>
          <w:color w:val="222222"/>
          <w:sz w:val="24"/>
          <w:szCs w:val="24"/>
          <w:lang w:eastAsia="it-IT"/>
        </w:rPr>
        <w:t xml:space="preserve"> grazie a noi, usando proprio le nostre mani e le nostre parole, il nostro essere. Siamo tutti, anche noi genitori, strumenti nelle mani di Dio.</w:t>
      </w: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Attività proposta:  fare le impronte delle mani dei genitori su dei cartoncini e poi ritagliarle. Al centro di un cartellone scrivere “Dio padre” e intorno a questo cerchio incollare la mano di ogni genitore. Sopra la mano ogni genitore scriverà cosa significa per lui essere strumento</w:t>
      </w:r>
      <w:r w:rsidR="00B426BA" w:rsidRPr="00713CFC">
        <w:rPr>
          <w:rFonts w:ascii="Baskerville Old Face" w:eastAsia="Times New Roman" w:hAnsi="Baskerville Old Face" w:cs="Arial"/>
          <w:color w:val="222222"/>
          <w:sz w:val="24"/>
          <w:szCs w:val="24"/>
          <w:lang w:eastAsia="it-IT"/>
        </w:rPr>
        <w:t>\prolungamento d</w:t>
      </w:r>
      <w:r w:rsidRPr="00713CFC">
        <w:rPr>
          <w:rFonts w:ascii="Baskerville Old Face" w:eastAsia="Times New Roman" w:hAnsi="Baskerville Old Face" w:cs="Arial"/>
          <w:color w:val="222222"/>
          <w:sz w:val="24"/>
          <w:szCs w:val="24"/>
          <w:lang w:eastAsia="it-IT"/>
        </w:rPr>
        <w:t xml:space="preserve">elle mani di Dio, oppure qualche esperienza che ha fatto in cui si è avvicinato a qualcuno, </w:t>
      </w:r>
      <w:proofErr w:type="spellStart"/>
      <w:r w:rsidRPr="00713CFC">
        <w:rPr>
          <w:rFonts w:ascii="Baskerville Old Face" w:eastAsia="Times New Roman" w:hAnsi="Baskerville Old Face" w:cs="Arial"/>
          <w:color w:val="222222"/>
          <w:sz w:val="24"/>
          <w:szCs w:val="24"/>
          <w:lang w:eastAsia="it-IT"/>
        </w:rPr>
        <w:t>ecc</w:t>
      </w:r>
      <w:proofErr w:type="spellEnd"/>
      <w:r w:rsidRPr="00713CFC">
        <w:rPr>
          <w:rFonts w:ascii="Baskerville Old Face" w:eastAsia="Times New Roman" w:hAnsi="Baskerville Old Face" w:cs="Arial"/>
          <w:color w:val="222222"/>
          <w:sz w:val="24"/>
          <w:szCs w:val="24"/>
          <w:lang w:eastAsia="it-IT"/>
        </w:rPr>
        <w:t>…. </w:t>
      </w:r>
    </w:p>
    <w:p w:rsidR="00E74EBA" w:rsidRPr="00713CFC" w:rsidRDefault="00E74EBA" w:rsidP="00E74EBA">
      <w:pPr>
        <w:shd w:val="clear" w:color="auto" w:fill="FFFFFF"/>
        <w:spacing w:after="0" w:line="240" w:lineRule="auto"/>
        <w:rPr>
          <w:rFonts w:ascii="Baskerville Old Face" w:eastAsia="Times New Roman" w:hAnsi="Baskerville Old Face" w:cs="Arial"/>
          <w:color w:val="222222"/>
          <w:sz w:val="24"/>
          <w:szCs w:val="24"/>
          <w:lang w:eastAsia="it-IT"/>
        </w:rPr>
      </w:pPr>
      <w:r w:rsidRPr="00713CFC">
        <w:rPr>
          <w:rFonts w:ascii="Baskerville Old Face" w:eastAsia="Times New Roman" w:hAnsi="Baskerville Old Face" w:cs="Arial"/>
          <w:color w:val="222222"/>
          <w:sz w:val="24"/>
          <w:szCs w:val="24"/>
          <w:lang w:eastAsia="it-IT"/>
        </w:rPr>
        <w:t>Es. Chiedere scusa ad una persona, avere parlato di Gesù o della chiesa ad un collega, dedicare tempo ai figli fermando ogni attività, invitare persone a messa o a condividere queste esperienze, pregare coi figli, ecc...</w:t>
      </w:r>
    </w:p>
    <w:p w:rsidR="00E74EBA" w:rsidRPr="00713CFC" w:rsidRDefault="00B426BA" w:rsidP="00E74EBA">
      <w:pPr>
        <w:rPr>
          <w:rFonts w:ascii="Baskerville Old Face" w:hAnsi="Baskerville Old Face"/>
          <w:sz w:val="24"/>
          <w:szCs w:val="24"/>
        </w:rPr>
      </w:pPr>
      <w:r w:rsidRPr="00713CFC">
        <w:rPr>
          <w:rFonts w:ascii="Baskerville Old Face" w:hAnsi="Baskerville Old Face"/>
          <w:sz w:val="24"/>
          <w:szCs w:val="24"/>
        </w:rPr>
        <w:t xml:space="preserve">Preghiera a </w:t>
      </w:r>
      <w:proofErr w:type="spellStart"/>
      <w:r w:rsidRPr="00713CFC">
        <w:rPr>
          <w:rFonts w:ascii="Baskerville Old Face" w:hAnsi="Baskerville Old Face"/>
          <w:sz w:val="24"/>
          <w:szCs w:val="24"/>
        </w:rPr>
        <w:t>pg</w:t>
      </w:r>
      <w:proofErr w:type="spellEnd"/>
      <w:r w:rsidRPr="00713CFC">
        <w:rPr>
          <w:rFonts w:ascii="Baskerville Old Face" w:hAnsi="Baskerville Old Face"/>
          <w:sz w:val="24"/>
          <w:szCs w:val="24"/>
        </w:rPr>
        <w:t xml:space="preserve"> 106</w:t>
      </w:r>
    </w:p>
    <w:p w:rsidR="00E74EBA" w:rsidRPr="00713CFC" w:rsidRDefault="00E74EBA" w:rsidP="00E74EBA">
      <w:pPr>
        <w:rPr>
          <w:rFonts w:ascii="Baskerville Old Face" w:hAnsi="Baskerville Old Face"/>
          <w:sz w:val="24"/>
          <w:szCs w:val="24"/>
        </w:rPr>
      </w:pPr>
    </w:p>
    <w:p w:rsidR="00FA614B" w:rsidRPr="00713CFC" w:rsidRDefault="00FA614B" w:rsidP="00FA614B">
      <w:pPr>
        <w:rPr>
          <w:rFonts w:ascii="Baskerville Old Face" w:hAnsi="Baskerville Old Face"/>
          <w:b/>
          <w:sz w:val="24"/>
          <w:szCs w:val="24"/>
        </w:rPr>
      </w:pPr>
      <w:r w:rsidRPr="00713CFC">
        <w:rPr>
          <w:rFonts w:ascii="Baskerville Old Face" w:hAnsi="Baskerville Old Face"/>
          <w:b/>
          <w:sz w:val="24"/>
          <w:szCs w:val="24"/>
        </w:rPr>
        <w:t>Materiale per approfondire: dal Discorso di papa Francesco a conclusione del Sinodo sulla famiglia</w:t>
      </w:r>
      <w:r w:rsidR="00713CFC" w:rsidRPr="00713CFC">
        <w:rPr>
          <w:rFonts w:ascii="Baskerville Old Face" w:hAnsi="Baskerville Old Face"/>
          <w:b/>
          <w:sz w:val="24"/>
          <w:szCs w:val="24"/>
        </w:rPr>
        <w:t xml:space="preserve"> 24\10\2015</w:t>
      </w:r>
    </w:p>
    <w:p w:rsidR="00FA614B" w:rsidRPr="00FE572A" w:rsidRDefault="00FA614B" w:rsidP="00FA614B">
      <w:pPr>
        <w:spacing w:before="100" w:beforeAutospacing="1" w:after="100" w:afterAutospacing="1" w:line="240" w:lineRule="auto"/>
        <w:rPr>
          <w:rFonts w:ascii="Baskerville Old Face" w:eastAsia="Times New Roman" w:hAnsi="Baskerville Old Face" w:cs="Times New Roman"/>
          <w:sz w:val="24"/>
          <w:szCs w:val="24"/>
          <w:lang w:eastAsia="it-IT"/>
        </w:rPr>
      </w:pPr>
      <w:r w:rsidRPr="00FE572A">
        <w:rPr>
          <w:rFonts w:ascii="Baskerville Old Face" w:eastAsia="Times New Roman" w:hAnsi="Baskerville Old Face" w:cs="Times New Roman"/>
          <w:sz w:val="24"/>
          <w:szCs w:val="24"/>
          <w:lang w:eastAsia="it-IT"/>
        </w:rPr>
        <w:t>Sotto questa luce e grazie a questo tempo di grazia che la Chiesa ha vissuto, parlando e discutendo della famiglia, ci sentiamo arricchiti a vicenda; e tanti di noi hanno sperimentato l’azione dello Spirito Santo, che è il vero protagonista e artefice del Sinodo. Per tutti noi la parola “famiglia” non suona più come prima del Sinodo, al punto che in essa troviamo già il riassunto della sua vocazione e il significato di tutto il cammino sinodale</w:t>
      </w:r>
      <w:bookmarkStart w:id="5" w:name="_ftnref8"/>
      <w:r w:rsidRPr="00FE572A">
        <w:rPr>
          <w:rFonts w:ascii="Baskerville Old Face" w:eastAsia="Times New Roman" w:hAnsi="Baskerville Old Face" w:cs="Times New Roman"/>
          <w:sz w:val="24"/>
          <w:szCs w:val="24"/>
          <w:lang w:eastAsia="it-IT"/>
        </w:rPr>
        <w:fldChar w:fldCharType="begin"/>
      </w:r>
      <w:r w:rsidRPr="00FE572A">
        <w:rPr>
          <w:rFonts w:ascii="Baskerville Old Face" w:eastAsia="Times New Roman" w:hAnsi="Baskerville Old Face" w:cs="Times New Roman"/>
          <w:sz w:val="24"/>
          <w:szCs w:val="24"/>
          <w:lang w:eastAsia="it-IT"/>
        </w:rPr>
        <w:instrText xml:space="preserve"> HYPERLINK "http://w2.vatican.va/content/francesco/it/speeches/2015/october/documents/papa-francesco_20151024_sinodo-conclusione-lavori.html" \l "_ftn8" \o "" </w:instrText>
      </w:r>
      <w:r w:rsidRPr="00FE572A">
        <w:rPr>
          <w:rFonts w:ascii="Baskerville Old Face" w:eastAsia="Times New Roman" w:hAnsi="Baskerville Old Face" w:cs="Times New Roman"/>
          <w:sz w:val="24"/>
          <w:szCs w:val="24"/>
          <w:lang w:eastAsia="it-IT"/>
        </w:rPr>
        <w:fldChar w:fldCharType="separate"/>
      </w:r>
      <w:r w:rsidRPr="00713CFC">
        <w:rPr>
          <w:rFonts w:ascii="Baskerville Old Face" w:eastAsia="Times New Roman" w:hAnsi="Baskerville Old Face" w:cs="Times New Roman"/>
          <w:color w:val="0000FF"/>
          <w:sz w:val="24"/>
          <w:szCs w:val="24"/>
          <w:u w:val="single"/>
          <w:lang w:eastAsia="it-IT"/>
        </w:rPr>
        <w:t>[8]</w:t>
      </w:r>
      <w:r w:rsidRPr="00FE572A">
        <w:rPr>
          <w:rFonts w:ascii="Baskerville Old Face" w:eastAsia="Times New Roman" w:hAnsi="Baskerville Old Face" w:cs="Times New Roman"/>
          <w:sz w:val="24"/>
          <w:szCs w:val="24"/>
          <w:lang w:eastAsia="it-IT"/>
        </w:rPr>
        <w:fldChar w:fldCharType="end"/>
      </w:r>
      <w:bookmarkEnd w:id="5"/>
      <w:r w:rsidRPr="00FE572A">
        <w:rPr>
          <w:rFonts w:ascii="Baskerville Old Face" w:eastAsia="Times New Roman" w:hAnsi="Baskerville Old Face" w:cs="Times New Roman"/>
          <w:sz w:val="24"/>
          <w:szCs w:val="24"/>
          <w:lang w:eastAsia="it-IT"/>
        </w:rPr>
        <w:t>.</w:t>
      </w:r>
    </w:p>
    <w:p w:rsidR="00FA614B" w:rsidRPr="00FE572A" w:rsidRDefault="00FA614B" w:rsidP="00FA614B">
      <w:pPr>
        <w:spacing w:before="100" w:beforeAutospacing="1" w:after="100" w:afterAutospacing="1" w:line="240" w:lineRule="auto"/>
        <w:rPr>
          <w:rFonts w:ascii="Baskerville Old Face" w:eastAsia="Times New Roman" w:hAnsi="Baskerville Old Face" w:cs="Times New Roman"/>
          <w:sz w:val="24"/>
          <w:szCs w:val="24"/>
          <w:lang w:eastAsia="it-IT"/>
        </w:rPr>
      </w:pPr>
      <w:r w:rsidRPr="00FE572A">
        <w:rPr>
          <w:rFonts w:ascii="Baskerville Old Face" w:eastAsia="Times New Roman" w:hAnsi="Baskerville Old Face" w:cs="Times New Roman"/>
          <w:sz w:val="24"/>
          <w:szCs w:val="24"/>
          <w:lang w:eastAsia="it-IT"/>
        </w:rPr>
        <w:t xml:space="preserve">In realtà, per la Chiesa </w:t>
      </w:r>
      <w:r w:rsidRPr="00FE572A">
        <w:rPr>
          <w:rFonts w:ascii="Baskerville Old Face" w:eastAsia="Times New Roman" w:hAnsi="Baskerville Old Face" w:cs="Times New Roman"/>
          <w:i/>
          <w:iCs/>
          <w:sz w:val="24"/>
          <w:szCs w:val="24"/>
          <w:lang w:eastAsia="it-IT"/>
        </w:rPr>
        <w:t>concludere</w:t>
      </w:r>
      <w:r w:rsidRPr="00FE572A">
        <w:rPr>
          <w:rFonts w:ascii="Baskerville Old Face" w:eastAsia="Times New Roman" w:hAnsi="Baskerville Old Face" w:cs="Times New Roman"/>
          <w:sz w:val="24"/>
          <w:szCs w:val="24"/>
          <w:lang w:eastAsia="it-IT"/>
        </w:rPr>
        <w:t xml:space="preserve"> il Sinodo significa </w:t>
      </w:r>
      <w:r w:rsidRPr="00FE572A">
        <w:rPr>
          <w:rFonts w:ascii="Baskerville Old Face" w:eastAsia="Times New Roman" w:hAnsi="Baskerville Old Face" w:cs="Times New Roman"/>
          <w:i/>
          <w:iCs/>
          <w:sz w:val="24"/>
          <w:szCs w:val="24"/>
          <w:lang w:eastAsia="it-IT"/>
        </w:rPr>
        <w:t>tornare</w:t>
      </w:r>
      <w:r w:rsidRPr="00FE572A">
        <w:rPr>
          <w:rFonts w:ascii="Baskerville Old Face" w:eastAsia="Times New Roman" w:hAnsi="Baskerville Old Face" w:cs="Times New Roman"/>
          <w:sz w:val="24"/>
          <w:szCs w:val="24"/>
          <w:lang w:eastAsia="it-IT"/>
        </w:rPr>
        <w:t xml:space="preserve"> a “</w:t>
      </w:r>
      <w:r w:rsidRPr="00FE572A">
        <w:rPr>
          <w:rFonts w:ascii="Baskerville Old Face" w:eastAsia="Times New Roman" w:hAnsi="Baskerville Old Face" w:cs="Times New Roman"/>
          <w:i/>
          <w:iCs/>
          <w:sz w:val="24"/>
          <w:szCs w:val="24"/>
          <w:lang w:eastAsia="it-IT"/>
        </w:rPr>
        <w:t>camminare insieme</w:t>
      </w:r>
      <w:r w:rsidRPr="00FE572A">
        <w:rPr>
          <w:rFonts w:ascii="Baskerville Old Face" w:eastAsia="Times New Roman" w:hAnsi="Baskerville Old Face" w:cs="Times New Roman"/>
          <w:sz w:val="24"/>
          <w:szCs w:val="24"/>
          <w:lang w:eastAsia="it-IT"/>
        </w:rPr>
        <w:t>” realmente per portare in ogni parte del mondo, in ogni Diocesi, in ogni comunità e in ogni situazione la luce del Vangelo, l’abbraccio della Chiesa e il sostegno della misericordia di Dio!</w:t>
      </w:r>
      <w:r w:rsidR="00713CFC" w:rsidRPr="00713CFC">
        <w:rPr>
          <w:rFonts w:ascii="Baskerville Old Face" w:eastAsia="Times New Roman" w:hAnsi="Baskerville Old Face" w:cs="Times New Roman"/>
          <w:sz w:val="24"/>
          <w:szCs w:val="24"/>
          <w:lang w:eastAsia="it-IT"/>
        </w:rPr>
        <w:t xml:space="preserve"> </w:t>
      </w:r>
      <w:r w:rsidRPr="00FE572A">
        <w:rPr>
          <w:rFonts w:ascii="Baskerville Old Face" w:eastAsia="Times New Roman" w:hAnsi="Baskerville Old Face" w:cs="Times New Roman"/>
          <w:sz w:val="24"/>
          <w:szCs w:val="24"/>
          <w:lang w:eastAsia="it-IT"/>
        </w:rPr>
        <w:t>Grazie!</w:t>
      </w:r>
    </w:p>
    <w:p w:rsidR="00FA614B" w:rsidRPr="00713CFC" w:rsidRDefault="00FA614B" w:rsidP="00E74EBA">
      <w:pPr>
        <w:rPr>
          <w:rFonts w:ascii="Baskerville Old Face" w:hAnsi="Baskerville Old Face"/>
          <w:b/>
          <w:sz w:val="24"/>
          <w:szCs w:val="24"/>
        </w:rPr>
      </w:pPr>
    </w:p>
    <w:p w:rsidR="00FA614B" w:rsidRPr="00713CFC" w:rsidRDefault="00FA614B" w:rsidP="00E74EBA">
      <w:pPr>
        <w:rPr>
          <w:rFonts w:ascii="Baskerville Old Face" w:hAnsi="Baskerville Old Face"/>
          <w:b/>
          <w:sz w:val="32"/>
          <w:szCs w:val="32"/>
        </w:rPr>
      </w:pPr>
    </w:p>
    <w:p w:rsidR="00E74EBA" w:rsidRPr="00713CFC" w:rsidRDefault="00E74EBA" w:rsidP="00E74EBA">
      <w:pPr>
        <w:rPr>
          <w:rFonts w:ascii="Baskerville Old Face" w:hAnsi="Baskerville Old Face"/>
          <w:b/>
          <w:sz w:val="32"/>
          <w:szCs w:val="32"/>
        </w:rPr>
      </w:pPr>
      <w:r w:rsidRPr="00713CFC">
        <w:rPr>
          <w:rFonts w:ascii="Baskerville Old Face" w:hAnsi="Baskerville Old Face"/>
          <w:b/>
          <w:sz w:val="32"/>
          <w:szCs w:val="32"/>
        </w:rPr>
        <w:t xml:space="preserve">Quarta fase: Quarto incontro </w:t>
      </w:r>
    </w:p>
    <w:p w:rsidR="00E74EBA" w:rsidRPr="00713CFC" w:rsidRDefault="00E74EBA" w:rsidP="00E74EBA">
      <w:pPr>
        <w:rPr>
          <w:rFonts w:ascii="Baskerville Old Face" w:hAnsi="Baskerville Old Face"/>
          <w:b/>
          <w:sz w:val="24"/>
          <w:szCs w:val="24"/>
        </w:rPr>
      </w:pPr>
      <w:r w:rsidRPr="00713CFC">
        <w:rPr>
          <w:rFonts w:ascii="Baskerville Old Face" w:hAnsi="Baskerville Old Face"/>
          <w:b/>
          <w:sz w:val="24"/>
          <w:szCs w:val="24"/>
        </w:rPr>
        <w:t>L’abbiamo incontrato davvero?</w:t>
      </w:r>
    </w:p>
    <w:p w:rsidR="00E74EBA" w:rsidRPr="00713CFC" w:rsidRDefault="00B426BA" w:rsidP="00E74EBA">
      <w:pPr>
        <w:rPr>
          <w:rFonts w:ascii="Baskerville Old Face" w:hAnsi="Baskerville Old Face"/>
          <w:b/>
          <w:sz w:val="24"/>
          <w:szCs w:val="24"/>
        </w:rPr>
      </w:pPr>
      <w:proofErr w:type="spellStart"/>
      <w:r w:rsidRPr="00713CFC">
        <w:rPr>
          <w:rFonts w:ascii="Baskerville Old Face" w:hAnsi="Baskerville Old Face"/>
          <w:b/>
          <w:sz w:val="24"/>
          <w:szCs w:val="24"/>
        </w:rPr>
        <w:t>Pg</w:t>
      </w:r>
      <w:proofErr w:type="spellEnd"/>
      <w:r w:rsidRPr="00713CFC">
        <w:rPr>
          <w:rFonts w:ascii="Baskerville Old Face" w:hAnsi="Baskerville Old Face"/>
          <w:b/>
          <w:sz w:val="24"/>
          <w:szCs w:val="24"/>
        </w:rPr>
        <w:t>. 104</w:t>
      </w:r>
      <w:r w:rsidR="00713CFC" w:rsidRPr="00713CFC">
        <w:rPr>
          <w:rFonts w:ascii="Baskerville Old Face" w:hAnsi="Baskerville Old Face"/>
          <w:b/>
          <w:sz w:val="24"/>
          <w:szCs w:val="24"/>
        </w:rPr>
        <w:t>-106</w:t>
      </w:r>
      <w:r w:rsidR="00E74EBA" w:rsidRPr="00713CFC">
        <w:rPr>
          <w:rFonts w:ascii="Baskerville Old Face" w:hAnsi="Baskerville Old Face"/>
          <w:b/>
          <w:sz w:val="24"/>
          <w:szCs w:val="24"/>
        </w:rPr>
        <w:t xml:space="preserve"> </w:t>
      </w:r>
    </w:p>
    <w:p w:rsidR="00713CFC" w:rsidRDefault="00E74EBA" w:rsidP="00E74EBA">
      <w:pPr>
        <w:rPr>
          <w:rFonts w:ascii="Baskerville Old Face" w:hAnsi="Baskerville Old Face"/>
          <w:sz w:val="24"/>
          <w:szCs w:val="24"/>
        </w:rPr>
      </w:pPr>
      <w:r w:rsidRPr="00713CFC">
        <w:rPr>
          <w:rFonts w:ascii="Baskerville Old Face" w:hAnsi="Baskerville Old Face"/>
          <w:sz w:val="24"/>
          <w:szCs w:val="24"/>
        </w:rPr>
        <w:t xml:space="preserve">Brano di riferimento: Lc 1,56 </w:t>
      </w:r>
    </w:p>
    <w:p w:rsidR="00E74EBA" w:rsidRPr="00713CFC" w:rsidRDefault="00E74EBA" w:rsidP="00713CFC">
      <w:pPr>
        <w:pBdr>
          <w:top w:val="single" w:sz="4" w:space="1" w:color="auto"/>
          <w:left w:val="single" w:sz="4" w:space="4" w:color="auto"/>
          <w:bottom w:val="single" w:sz="4" w:space="1" w:color="auto"/>
          <w:right w:val="single" w:sz="4" w:space="4" w:color="auto"/>
        </w:pBdr>
        <w:rPr>
          <w:rFonts w:ascii="Baskerville Old Face" w:hAnsi="Baskerville Old Face"/>
          <w:i/>
          <w:sz w:val="24"/>
          <w:szCs w:val="24"/>
        </w:rPr>
      </w:pPr>
      <w:r w:rsidRPr="00713CFC">
        <w:rPr>
          <w:rFonts w:ascii="Baskerville Old Face" w:hAnsi="Baskerville Old Face"/>
          <w:i/>
          <w:sz w:val="24"/>
          <w:szCs w:val="24"/>
        </w:rPr>
        <w:t>“Maria rimase con lei circa tre mesi, poi tornò a casa sua”.</w:t>
      </w:r>
    </w:p>
    <w:p w:rsidR="00E74EBA" w:rsidRPr="00713CFC" w:rsidRDefault="00E74EBA" w:rsidP="00E74EBA">
      <w:pPr>
        <w:rPr>
          <w:rFonts w:ascii="Baskerville Old Face" w:hAnsi="Baskerville Old Face"/>
          <w:b/>
          <w:sz w:val="24"/>
          <w:szCs w:val="24"/>
        </w:rPr>
      </w:pPr>
      <w:r w:rsidRPr="00713CFC">
        <w:rPr>
          <w:rFonts w:ascii="Baskerville Old Face" w:hAnsi="Baskerville Old Face"/>
          <w:b/>
          <w:sz w:val="24"/>
          <w:szCs w:val="24"/>
        </w:rPr>
        <w:t xml:space="preserve">Idee di fondo: </w:t>
      </w:r>
    </w:p>
    <w:p w:rsidR="00E74EBA" w:rsidRPr="00713CFC" w:rsidRDefault="00E74EBA" w:rsidP="00E74EBA">
      <w:pPr>
        <w:rPr>
          <w:rFonts w:ascii="Baskerville Old Face" w:hAnsi="Baskerville Old Face"/>
          <w:sz w:val="24"/>
          <w:szCs w:val="24"/>
        </w:rPr>
      </w:pPr>
      <w:r w:rsidRPr="00713CFC">
        <w:rPr>
          <w:rFonts w:ascii="Baskerville Old Face" w:hAnsi="Baskerville Old Face"/>
          <w:sz w:val="24"/>
          <w:szCs w:val="24"/>
        </w:rPr>
        <w:t>-Mar</w:t>
      </w:r>
      <w:r w:rsidR="00B426BA" w:rsidRPr="00713CFC">
        <w:rPr>
          <w:rFonts w:ascii="Baskerville Old Face" w:hAnsi="Baskerville Old Face"/>
          <w:sz w:val="24"/>
          <w:szCs w:val="24"/>
        </w:rPr>
        <w:t>ia, pur essendo incinta,</w:t>
      </w:r>
      <w:r w:rsidRPr="00713CFC">
        <w:rPr>
          <w:rFonts w:ascii="Baskerville Old Face" w:hAnsi="Baskerville Old Face"/>
          <w:sz w:val="24"/>
          <w:szCs w:val="24"/>
        </w:rPr>
        <w:t xml:space="preserve"> rimane per tre mesi con la cugina</w:t>
      </w:r>
      <w:r w:rsidR="00A761EF" w:rsidRPr="00713CFC">
        <w:rPr>
          <w:rFonts w:ascii="Baskerville Old Face" w:hAnsi="Baskerville Old Face"/>
          <w:sz w:val="24"/>
          <w:szCs w:val="24"/>
        </w:rPr>
        <w:t xml:space="preserve"> fino al parto di lei</w:t>
      </w:r>
      <w:r w:rsidR="00B426BA" w:rsidRPr="00713CFC">
        <w:rPr>
          <w:rFonts w:ascii="Baskerville Old Face" w:hAnsi="Baskerville Old Face"/>
          <w:sz w:val="24"/>
          <w:szCs w:val="24"/>
        </w:rPr>
        <w:t>. Non è una breve visita di circostanza:</w:t>
      </w:r>
      <w:r w:rsidRPr="00713CFC">
        <w:rPr>
          <w:rFonts w:ascii="Baskerville Old Face" w:hAnsi="Baskerville Old Face"/>
          <w:sz w:val="24"/>
          <w:szCs w:val="24"/>
        </w:rPr>
        <w:t xml:space="preserve"> dedicando questo lungo periodo ad Elisabetta, condivide insieme a lei un momento importante per la sua fede, donandole il tempo necessario per la loro relazione e mettendosi a sua disposizione.</w:t>
      </w:r>
    </w:p>
    <w:p w:rsidR="00E74EBA" w:rsidRPr="00713CFC" w:rsidRDefault="00E74EBA" w:rsidP="00E74EBA">
      <w:pPr>
        <w:rPr>
          <w:rFonts w:ascii="Baskerville Old Face" w:hAnsi="Baskerville Old Face"/>
          <w:sz w:val="24"/>
          <w:szCs w:val="24"/>
        </w:rPr>
      </w:pPr>
      <w:r w:rsidRPr="00713CFC">
        <w:rPr>
          <w:rFonts w:ascii="Baskerville Old Face" w:hAnsi="Baskerville Old Face"/>
          <w:sz w:val="24"/>
          <w:szCs w:val="24"/>
        </w:rPr>
        <w:t xml:space="preserve">-Maria dopo questo tempo, fa ritorno a casa sua, arricchita da questa esperienza e portandola con se’ nella sua realtà. </w:t>
      </w:r>
    </w:p>
    <w:p w:rsidR="00E74EBA" w:rsidRPr="00713CFC" w:rsidRDefault="00E74EBA" w:rsidP="00E74EBA">
      <w:pPr>
        <w:rPr>
          <w:rFonts w:ascii="Baskerville Old Face" w:hAnsi="Baskerville Old Face"/>
          <w:sz w:val="24"/>
          <w:szCs w:val="24"/>
        </w:rPr>
      </w:pPr>
      <w:r w:rsidRPr="00713CFC">
        <w:rPr>
          <w:rFonts w:ascii="Baskerville Old Face" w:hAnsi="Baskerville Old Face"/>
          <w:sz w:val="24"/>
          <w:szCs w:val="24"/>
        </w:rPr>
        <w:t>-Maria si fa prossima ad Elisabetta e le dona il tempo necessario di cui lei ha bisogno, mettendo da parte le sue fatiche che l’hanno portata</w:t>
      </w:r>
      <w:r w:rsidR="00B426BA" w:rsidRPr="00713CFC">
        <w:rPr>
          <w:rFonts w:ascii="Baskerville Old Face" w:hAnsi="Baskerville Old Face"/>
          <w:sz w:val="24"/>
          <w:szCs w:val="24"/>
        </w:rPr>
        <w:t xml:space="preserve"> fino a lei.</w:t>
      </w:r>
    </w:p>
    <w:p w:rsidR="00E74EBA" w:rsidRPr="00713CFC" w:rsidRDefault="00E74EBA" w:rsidP="00E74EBA">
      <w:pPr>
        <w:rPr>
          <w:rFonts w:ascii="Baskerville Old Face" w:hAnsi="Baskerville Old Face"/>
          <w:b/>
          <w:sz w:val="24"/>
          <w:szCs w:val="24"/>
        </w:rPr>
      </w:pPr>
      <w:r w:rsidRPr="00713CFC">
        <w:rPr>
          <w:rFonts w:ascii="Baskerville Old Face" w:hAnsi="Baskerville Old Face"/>
          <w:b/>
          <w:sz w:val="24"/>
          <w:szCs w:val="24"/>
        </w:rPr>
        <w:t xml:space="preserve"> Atteggiamenti: </w:t>
      </w:r>
    </w:p>
    <w:p w:rsidR="00E74EBA" w:rsidRPr="00713CFC" w:rsidRDefault="00E74EBA" w:rsidP="00E74EBA">
      <w:pPr>
        <w:rPr>
          <w:rFonts w:ascii="Baskerville Old Face" w:hAnsi="Baskerville Old Face"/>
          <w:sz w:val="24"/>
          <w:szCs w:val="24"/>
        </w:rPr>
      </w:pPr>
      <w:r w:rsidRPr="00713CFC">
        <w:rPr>
          <w:rFonts w:ascii="Baskerville Old Face" w:hAnsi="Baskerville Old Face"/>
          <w:sz w:val="24"/>
          <w:szCs w:val="24"/>
        </w:rPr>
        <w:t xml:space="preserve">-Nella vita di tutti i giorni la fretta è sempre presente; nel creare relazioni durature e profonde è necessario fermarsi il tempo necessario per porsi accanto agli altri in modo costruttivo e costante.  </w:t>
      </w:r>
    </w:p>
    <w:p w:rsidR="00E74EBA" w:rsidRPr="00713CFC" w:rsidRDefault="00E74EBA" w:rsidP="00E74EBA">
      <w:pPr>
        <w:rPr>
          <w:rFonts w:ascii="Baskerville Old Face" w:hAnsi="Baskerville Old Face"/>
          <w:sz w:val="24"/>
          <w:szCs w:val="24"/>
        </w:rPr>
      </w:pPr>
      <w:r w:rsidRPr="00713CFC">
        <w:rPr>
          <w:rFonts w:ascii="Baskerville Old Face" w:hAnsi="Baskerville Old Face"/>
          <w:sz w:val="24"/>
          <w:szCs w:val="24"/>
        </w:rPr>
        <w:t>-A volte abbiamo la pretesa di decidere noi il tempo da dedicare agli altri, in base a quello che abbiamo a disposizione. E’ però necessario lasciare all’altro lo spazio e il tempo necessario per aprirsi e farsi accogliere, senza limiti di tempo preimpostati.</w:t>
      </w:r>
    </w:p>
    <w:p w:rsidR="00E74EBA" w:rsidRPr="00713CFC" w:rsidRDefault="00E74EBA" w:rsidP="00E74EBA">
      <w:pPr>
        <w:rPr>
          <w:rFonts w:ascii="Baskerville Old Face" w:hAnsi="Baskerville Old Face"/>
          <w:sz w:val="24"/>
          <w:szCs w:val="24"/>
        </w:rPr>
      </w:pPr>
      <w:r w:rsidRPr="00713CFC">
        <w:rPr>
          <w:rFonts w:ascii="Baskerville Old Face" w:hAnsi="Baskerville Old Face"/>
          <w:sz w:val="24"/>
          <w:szCs w:val="24"/>
        </w:rPr>
        <w:t xml:space="preserve">-Spesso, dopo una bella esperienza, facciamo fatica a tornare alla nostra realtà, alla vita di tutti i giorni. E’ però necessario tornare e portare con noi ciò che di costruttivo ci ha donato l’esperienza, per poterlo donare alle persone che ci stanno intorno. </w:t>
      </w:r>
    </w:p>
    <w:p w:rsidR="00E74EBA" w:rsidRPr="00713CFC" w:rsidRDefault="00E74EBA" w:rsidP="00E74EBA">
      <w:pPr>
        <w:rPr>
          <w:rFonts w:ascii="Baskerville Old Face" w:hAnsi="Baskerville Old Face"/>
          <w:b/>
          <w:sz w:val="24"/>
          <w:szCs w:val="24"/>
        </w:rPr>
      </w:pPr>
      <w:r w:rsidRPr="00713CFC">
        <w:rPr>
          <w:rFonts w:ascii="Baskerville Old Face" w:hAnsi="Baskerville Old Face"/>
          <w:b/>
          <w:sz w:val="24"/>
          <w:szCs w:val="24"/>
        </w:rPr>
        <w:t xml:space="preserve">Attività: </w:t>
      </w:r>
    </w:p>
    <w:p w:rsidR="00E74EBA" w:rsidRPr="00713CFC" w:rsidRDefault="00E74EBA" w:rsidP="00E74EBA">
      <w:pPr>
        <w:rPr>
          <w:rFonts w:ascii="Baskerville Old Face" w:hAnsi="Baskerville Old Face"/>
          <w:sz w:val="24"/>
          <w:szCs w:val="24"/>
        </w:rPr>
      </w:pPr>
      <w:r w:rsidRPr="00713CFC">
        <w:rPr>
          <w:rFonts w:ascii="Baskerville Old Face" w:hAnsi="Baskerville Old Face"/>
          <w:sz w:val="24"/>
          <w:szCs w:val="24"/>
        </w:rPr>
        <w:t xml:space="preserve">Per rimanere in tema di viaggi, i genitori saranno chiamati a pensare e raccontare al gruppo, un </w:t>
      </w:r>
      <w:r w:rsidR="00B426BA" w:rsidRPr="00713CFC">
        <w:rPr>
          <w:rFonts w:ascii="Baskerville Old Face" w:hAnsi="Baskerville Old Face"/>
          <w:sz w:val="24"/>
          <w:szCs w:val="24"/>
        </w:rPr>
        <w:t xml:space="preserve">rientro da un </w:t>
      </w:r>
      <w:r w:rsidRPr="00713CFC">
        <w:rPr>
          <w:rFonts w:ascii="Baskerville Old Face" w:hAnsi="Baskerville Old Face"/>
          <w:sz w:val="24"/>
          <w:szCs w:val="24"/>
        </w:rPr>
        <w:t>viaggio che hanno vissuto in famiglia: racconteranno le particolarità, gli elementi in cui, secondo loro, il viaggio ha fatto maturare certi aspetti de</w:t>
      </w:r>
      <w:r w:rsidR="00B426BA" w:rsidRPr="00713CFC">
        <w:rPr>
          <w:rFonts w:ascii="Baskerville Old Face" w:hAnsi="Baskerville Old Face"/>
          <w:sz w:val="24"/>
          <w:szCs w:val="24"/>
        </w:rPr>
        <w:t>lla famiglia e cosa comporta ritornare alla normalità arricchiti</w:t>
      </w:r>
      <w:r w:rsidRPr="00713CFC">
        <w:rPr>
          <w:rFonts w:ascii="Baskerville Old Face" w:hAnsi="Baskerville Old Face"/>
          <w:sz w:val="24"/>
          <w:szCs w:val="24"/>
        </w:rPr>
        <w:t xml:space="preserve">. </w:t>
      </w:r>
    </w:p>
    <w:p w:rsidR="00E74EBA" w:rsidRPr="00713CFC" w:rsidRDefault="00E74EBA" w:rsidP="00E74EBA">
      <w:pPr>
        <w:rPr>
          <w:rFonts w:ascii="Baskerville Old Face" w:hAnsi="Baskerville Old Face"/>
          <w:b/>
          <w:sz w:val="24"/>
          <w:szCs w:val="24"/>
        </w:rPr>
      </w:pPr>
      <w:r w:rsidRPr="00713CFC">
        <w:rPr>
          <w:rFonts w:ascii="Baskerville Old Face" w:hAnsi="Baskerville Old Face"/>
          <w:b/>
          <w:sz w:val="24"/>
          <w:szCs w:val="24"/>
        </w:rPr>
        <w:t xml:space="preserve">Domande:  </w:t>
      </w:r>
    </w:p>
    <w:p w:rsidR="00E74EBA" w:rsidRPr="00713CFC" w:rsidRDefault="00E74EBA" w:rsidP="00E74EBA">
      <w:pPr>
        <w:rPr>
          <w:rFonts w:ascii="Baskerville Old Face" w:hAnsi="Baskerville Old Face"/>
          <w:sz w:val="24"/>
          <w:szCs w:val="24"/>
        </w:rPr>
      </w:pPr>
      <w:r w:rsidRPr="00713CFC">
        <w:rPr>
          <w:rFonts w:ascii="Baskerville Old Face" w:hAnsi="Baskerville Old Face"/>
          <w:sz w:val="24"/>
          <w:szCs w:val="24"/>
        </w:rPr>
        <w:t>-</w:t>
      </w:r>
      <w:r w:rsidR="00A761EF" w:rsidRPr="00713CFC">
        <w:rPr>
          <w:rFonts w:ascii="Baskerville Old Face" w:hAnsi="Baskerville Old Face"/>
          <w:sz w:val="24"/>
          <w:szCs w:val="24"/>
        </w:rPr>
        <w:t xml:space="preserve"> Sai metterti a servizio degli altri lasciando che siano loro e i loro bisogni a scandire i tempi</w:t>
      </w:r>
      <w:r w:rsidRPr="00713CFC">
        <w:rPr>
          <w:rFonts w:ascii="Baskerville Old Face" w:hAnsi="Baskerville Old Face"/>
          <w:sz w:val="24"/>
          <w:szCs w:val="24"/>
        </w:rPr>
        <w:t xml:space="preserve">? E nella storia della tua famiglia? </w:t>
      </w:r>
    </w:p>
    <w:p w:rsidR="00E74EBA" w:rsidRPr="00713CFC" w:rsidRDefault="00E74EBA" w:rsidP="00E74EBA">
      <w:pPr>
        <w:rPr>
          <w:rFonts w:ascii="Baskerville Old Face" w:hAnsi="Baskerville Old Face"/>
          <w:sz w:val="24"/>
          <w:szCs w:val="24"/>
        </w:rPr>
      </w:pPr>
      <w:r w:rsidRPr="00713CFC">
        <w:rPr>
          <w:rFonts w:ascii="Baskerville Old Face" w:hAnsi="Baskerville Old Face"/>
          <w:sz w:val="24"/>
          <w:szCs w:val="24"/>
        </w:rPr>
        <w:t>-Come ci relazioniamo con gli altri membri della nostra famiglia? Riusciamo a riconoscere che Dio ci è accanto e ci sostiene anche attraverso le persone vicine a noi, come ad esempi</w:t>
      </w:r>
      <w:r w:rsidR="00B426BA" w:rsidRPr="00713CFC">
        <w:rPr>
          <w:rFonts w:ascii="Baskerville Old Face" w:hAnsi="Baskerville Old Face"/>
          <w:sz w:val="24"/>
          <w:szCs w:val="24"/>
        </w:rPr>
        <w:t>o chi condivide la nostra casa</w:t>
      </w:r>
      <w:r w:rsidRPr="00713CFC">
        <w:rPr>
          <w:rFonts w:ascii="Baskerville Old Face" w:hAnsi="Baskerville Old Face"/>
          <w:sz w:val="24"/>
          <w:szCs w:val="24"/>
        </w:rPr>
        <w:t xml:space="preserve">? </w:t>
      </w:r>
    </w:p>
    <w:p w:rsidR="00E74EBA" w:rsidRPr="00713CFC" w:rsidRDefault="00E74EBA" w:rsidP="00E74EBA">
      <w:pPr>
        <w:rPr>
          <w:rFonts w:ascii="Baskerville Old Face" w:hAnsi="Baskerville Old Face"/>
          <w:sz w:val="24"/>
          <w:szCs w:val="24"/>
        </w:rPr>
      </w:pPr>
      <w:r w:rsidRPr="00713CFC">
        <w:rPr>
          <w:rFonts w:ascii="Baskerville Old Face" w:hAnsi="Baskerville Old Face"/>
          <w:sz w:val="24"/>
          <w:szCs w:val="24"/>
        </w:rPr>
        <w:t>-Nella relazione con l’altro sei disposto a donare del tuo tempo e qualcosa di te? Come ti apri all’altro? Vivi il tempo sempre con frenesi</w:t>
      </w:r>
      <w:r w:rsidR="005D1285" w:rsidRPr="00713CFC">
        <w:rPr>
          <w:rFonts w:ascii="Baskerville Old Face" w:hAnsi="Baskerville Old Face"/>
          <w:sz w:val="24"/>
          <w:szCs w:val="24"/>
        </w:rPr>
        <w:t>a e minuti contati</w:t>
      </w:r>
      <w:r w:rsidRPr="00713CFC">
        <w:rPr>
          <w:rFonts w:ascii="Baskerville Old Face" w:hAnsi="Baskerville Old Face"/>
          <w:sz w:val="24"/>
          <w:szCs w:val="24"/>
        </w:rPr>
        <w:t xml:space="preserve"> o riesci a donare il giusto tempo ai tuoi amici e famigliari? </w:t>
      </w:r>
    </w:p>
    <w:p w:rsidR="00E74EBA" w:rsidRPr="00713CFC" w:rsidRDefault="005D1285" w:rsidP="00E74EBA">
      <w:pPr>
        <w:rPr>
          <w:rFonts w:ascii="Baskerville Old Face" w:hAnsi="Baskerville Old Face"/>
          <w:sz w:val="24"/>
          <w:szCs w:val="24"/>
        </w:rPr>
      </w:pPr>
      <w:r w:rsidRPr="00713CFC">
        <w:rPr>
          <w:rFonts w:ascii="Baskerville Old Face" w:hAnsi="Baskerville Old Face"/>
          <w:sz w:val="24"/>
          <w:szCs w:val="24"/>
        </w:rPr>
        <w:t>-</w:t>
      </w:r>
      <w:r w:rsidR="00A761EF" w:rsidRPr="00713CFC">
        <w:rPr>
          <w:rFonts w:ascii="Baskerville Old Face" w:hAnsi="Baskerville Old Face"/>
          <w:sz w:val="24"/>
          <w:szCs w:val="24"/>
        </w:rPr>
        <w:t>Il tempo del servizio è tempo perso?</w:t>
      </w:r>
      <w:r w:rsidR="00E74EBA" w:rsidRPr="00713CFC">
        <w:rPr>
          <w:rFonts w:ascii="Baskerville Old Face" w:hAnsi="Baskerville Old Face"/>
          <w:sz w:val="24"/>
          <w:szCs w:val="24"/>
        </w:rPr>
        <w:t xml:space="preserve"> Come educhi i tuoi figli a valorizzare il tempo come dono e occasione di arricchimento reciproco? Ci riesci? Che esempio educativo senti di poter dare a loro?</w:t>
      </w:r>
    </w:p>
    <w:p w:rsidR="00E74EBA" w:rsidRPr="00713CFC" w:rsidRDefault="00E74EBA" w:rsidP="00E74EBA">
      <w:pPr>
        <w:rPr>
          <w:rFonts w:ascii="Baskerville Old Face" w:hAnsi="Baskerville Old Face"/>
          <w:sz w:val="24"/>
          <w:szCs w:val="24"/>
        </w:rPr>
      </w:pPr>
      <w:r w:rsidRPr="00713CFC">
        <w:rPr>
          <w:rFonts w:ascii="Baskerville Old Face" w:hAnsi="Baskerville Old Face"/>
          <w:sz w:val="24"/>
          <w:szCs w:val="24"/>
        </w:rPr>
        <w:t>-Riesci a fare delle tue giornate indaffarate e piene di cose da fare, una ricchezza da portare a casa, anche come esempio ai tuoi figli? O le cose che hai da fare sono una semplice lista che ti rende più egoista e frenetico, togliendo tempo alle relazioni familiari e momenti domestici?</w:t>
      </w:r>
    </w:p>
    <w:p w:rsidR="005D1285" w:rsidRPr="00713CFC" w:rsidRDefault="005D1285" w:rsidP="00E74EBA">
      <w:pPr>
        <w:rPr>
          <w:rFonts w:ascii="Baskerville Old Face" w:hAnsi="Baskerville Old Face"/>
          <w:sz w:val="24"/>
          <w:szCs w:val="24"/>
        </w:rPr>
      </w:pPr>
      <w:r w:rsidRPr="00713CFC">
        <w:rPr>
          <w:rFonts w:ascii="Baskerville Old Face" w:hAnsi="Baskerville Old Face"/>
          <w:sz w:val="24"/>
          <w:szCs w:val="24"/>
        </w:rPr>
        <w:t xml:space="preserve">- qual è il rapporto tra lo stile della tua </w:t>
      </w:r>
      <w:proofErr w:type="spellStart"/>
      <w:r w:rsidRPr="00713CFC">
        <w:rPr>
          <w:rFonts w:ascii="Baskerville Old Face" w:hAnsi="Baskerville Old Face"/>
          <w:sz w:val="24"/>
          <w:szCs w:val="24"/>
        </w:rPr>
        <w:t>familglia</w:t>
      </w:r>
      <w:proofErr w:type="spellEnd"/>
      <w:r w:rsidRPr="00713CFC">
        <w:rPr>
          <w:rFonts w:ascii="Baskerville Old Face" w:hAnsi="Baskerville Old Face"/>
          <w:sz w:val="24"/>
          <w:szCs w:val="24"/>
        </w:rPr>
        <w:t xml:space="preserve"> e l’esperienza della fragilità? Anziani, malati, poveri, vicini di casa stranieri… come ti interpellano e ridefiniscono tempi e organizzazione familiare?</w:t>
      </w:r>
    </w:p>
    <w:p w:rsidR="00E74EBA" w:rsidRPr="00713CFC" w:rsidRDefault="00E74EBA" w:rsidP="00E74EBA">
      <w:pPr>
        <w:rPr>
          <w:rFonts w:ascii="Baskerville Old Face" w:hAnsi="Baskerville Old Face"/>
          <w:sz w:val="24"/>
          <w:szCs w:val="24"/>
        </w:rPr>
      </w:pPr>
      <w:r w:rsidRPr="00713CFC">
        <w:rPr>
          <w:rFonts w:ascii="Baskerville Old Face" w:hAnsi="Baskerville Old Face"/>
          <w:sz w:val="24"/>
          <w:szCs w:val="24"/>
        </w:rPr>
        <w:t>-Come vivi gli ostacoli</w:t>
      </w:r>
      <w:r w:rsidR="005D1285" w:rsidRPr="00713CFC">
        <w:rPr>
          <w:rFonts w:ascii="Baskerville Old Face" w:hAnsi="Baskerville Old Face"/>
          <w:sz w:val="24"/>
          <w:szCs w:val="24"/>
        </w:rPr>
        <w:t xml:space="preserve"> e gli imprevisti</w:t>
      </w:r>
      <w:r w:rsidRPr="00713CFC">
        <w:rPr>
          <w:rFonts w:ascii="Baskerville Old Face" w:hAnsi="Baskerville Old Face"/>
          <w:sz w:val="24"/>
          <w:szCs w:val="24"/>
        </w:rPr>
        <w:t xml:space="preserve">, nella tua vita? Come occasione di crescita o un appesantimento personale da far pesare agli altri e alla tua famiglia? </w:t>
      </w:r>
    </w:p>
    <w:p w:rsidR="00E74EBA" w:rsidRPr="00713CFC" w:rsidRDefault="00E74EBA" w:rsidP="00E74EBA">
      <w:pPr>
        <w:rPr>
          <w:rFonts w:ascii="Baskerville Old Face" w:hAnsi="Baskerville Old Face"/>
          <w:b/>
          <w:sz w:val="24"/>
          <w:szCs w:val="24"/>
        </w:rPr>
      </w:pPr>
    </w:p>
    <w:p w:rsidR="00E74EBA" w:rsidRPr="00713CFC" w:rsidRDefault="00E74EBA" w:rsidP="00E74EBA">
      <w:pPr>
        <w:rPr>
          <w:rFonts w:ascii="Baskerville Old Face" w:hAnsi="Baskerville Old Face"/>
          <w:b/>
          <w:sz w:val="24"/>
          <w:szCs w:val="24"/>
        </w:rPr>
      </w:pPr>
      <w:r w:rsidRPr="00713CFC">
        <w:rPr>
          <w:rFonts w:ascii="Baskerville Old Face" w:hAnsi="Baskerville Old Face"/>
          <w:b/>
          <w:sz w:val="24"/>
          <w:szCs w:val="24"/>
        </w:rPr>
        <w:t>Materiale per approfondire:</w:t>
      </w:r>
    </w:p>
    <w:p w:rsidR="00E74EBA" w:rsidRPr="00713CFC" w:rsidRDefault="00E74EBA" w:rsidP="00E74EBA">
      <w:pPr>
        <w:rPr>
          <w:rFonts w:ascii="Baskerville Old Face" w:hAnsi="Baskerville Old Face"/>
          <w:i/>
          <w:sz w:val="24"/>
          <w:szCs w:val="24"/>
        </w:rPr>
      </w:pPr>
      <w:r w:rsidRPr="00713CFC">
        <w:rPr>
          <w:rFonts w:ascii="Baskerville Old Face" w:hAnsi="Baskerville Old Face"/>
          <w:i/>
          <w:sz w:val="24"/>
          <w:szCs w:val="24"/>
        </w:rPr>
        <w:t>Dal catechismo degli adulti “La verità vi farà liberi”</w:t>
      </w:r>
    </w:p>
    <w:p w:rsidR="00E74EBA" w:rsidRPr="00713CFC" w:rsidRDefault="00E74EBA" w:rsidP="00E74EBA">
      <w:pPr>
        <w:rPr>
          <w:rFonts w:ascii="Baskerville Old Face" w:hAnsi="Baskerville Old Face"/>
          <w:sz w:val="24"/>
          <w:szCs w:val="24"/>
        </w:rPr>
      </w:pPr>
      <w:r w:rsidRPr="00713CFC">
        <w:rPr>
          <w:rFonts w:ascii="Baskerville Old Face" w:hAnsi="Baskerville Old Face"/>
          <w:sz w:val="24"/>
          <w:szCs w:val="24"/>
        </w:rPr>
        <w:t>PP. 90-91 – Liberati per essere fratelli: Se Gesù di Nazareth dona e nello stesso tempo esige il distacco, dalle ricchezze, dall'ambizione, dagli affetti disordinai, dai pregiudizi culturali e religiosi, lo fa in nome di una libertà che si attua nella comunione con i fratelli e con Dio. Quelli che si convertono al regno di Dio e obbediscono alla sua volontà. Costituiscono una famiglia più salda che non la parentela fondata sui legami di sangue". Quanti tra loro sono chiamati a lasciare il lavoro, la casa e la condizione ordinaria di vita, non finiscono per rimare soli, ma trovano una famiglia più grande, la comunità dei discepoli. Questa ù la promessa di Gesù: «Non c'è nessuno che abbia lasciato casa o fratelli o sorelle o madre O padre o figli o campi a causa mia e a causa del Vangelo, che non riceva già al presente cento volte tanto in case e fratelli e sorelle e madri e figli e campi, insieme a persecuzioni, e nel futuro la vita eterna» (Mc 10,29-30).</w:t>
      </w:r>
    </w:p>
    <w:p w:rsidR="00E74EBA" w:rsidRPr="00713CFC" w:rsidRDefault="00E74EBA" w:rsidP="00E74EBA">
      <w:pPr>
        <w:spacing w:after="0" w:line="240" w:lineRule="auto"/>
        <w:rPr>
          <w:rFonts w:ascii="Baskerville Old Face" w:hAnsi="Baskerville Old Face"/>
          <w:sz w:val="24"/>
          <w:szCs w:val="24"/>
        </w:rPr>
      </w:pPr>
      <w:r w:rsidRPr="00713CFC">
        <w:rPr>
          <w:rFonts w:ascii="Baskerville Old Face" w:hAnsi="Baskerville Old Face"/>
          <w:sz w:val="24"/>
          <w:szCs w:val="24"/>
        </w:rPr>
        <w:t>Neppure tra i seguaci di Gesù mancano egoismi e tensioni, ma la legge che regola i rapporti è quella della carità. Chi decide di seguirlo, sa che deve impegnarsi seriamente per una forma di vita, che prevede servizio scambievole, correzione fraterna, perdono, riconciliazione, attenzione ai più deboli.</w:t>
      </w:r>
    </w:p>
    <w:p w:rsidR="00E74EBA" w:rsidRPr="00713CFC" w:rsidRDefault="00E74EBA" w:rsidP="00E74EBA">
      <w:pPr>
        <w:spacing w:after="0" w:line="240" w:lineRule="auto"/>
        <w:rPr>
          <w:rFonts w:ascii="Baskerville Old Face" w:hAnsi="Baskerville Old Face"/>
          <w:sz w:val="24"/>
          <w:szCs w:val="24"/>
        </w:rPr>
      </w:pPr>
      <w:r w:rsidRPr="00713CFC">
        <w:rPr>
          <w:rFonts w:ascii="Baskerville Old Face" w:hAnsi="Baskerville Old Face"/>
          <w:sz w:val="24"/>
          <w:szCs w:val="24"/>
        </w:rPr>
        <w:t>Questo atteggiamento deve valere verso tutti, anche verso gli estranei: lo insegna con mirabile efficacia le parabola del samaritano". Une aggredito dai briganti e lasciato mezzo morto lungo la strada. Lo vedono due passanti della sua stessa religione e nazionalità, ma tirano via senza curarsi di lui. Giunge un samaritano, uno straniero, per di più considerato eretico: si ferma, si avvicina, carica il ferito sulla cavalcatura, lo porta alla locanda, lo fa curare a proprie spese. È necessario farsi carico di ogni uomo che incontriamo, al di là di qualsiasi differenza razziale, sociale e religiosa. È sbagliato chiedersi chi sia prossimo a noi; siamo noi che dobbiamo farci prossimi di chiunque, anche di chi è estraneo, perfino dei nostri nemici. Il modello è l'amore stesso di Dio: «Siate misericordiosi, come è misericordioso il Padre vostro» (Lc 6,36). Che cosa voglia dire amare, Gesù lo esemplifica nelle parole del giudizio finale: «Ho avuto fame e mi avete dato da mangiare, ho avuto sete e mi avete dato da bere; ero forestiero e mi avete ospitato, nudo e mi avete vestito, malato e mi avete visitato, carcerato e siete venuti a trovarmi» (Mt 25,35-36); e lo riassume formulando in termini positivi la cosiddetta "regola d'oro": «Tutto quanto volete che gli uomini facciano a voi, anche voi fatelo a loro: questa infatti è la Legge e i Profeti» (Mt 7,12). Amare, dunque, significa fare concretamente il bene, con premura e creatività. La misura è Gesù stesso: «Come io vi ho amato, così amatevi anche voi gli uni gli altri» (</w:t>
      </w:r>
      <w:proofErr w:type="spellStart"/>
      <w:r w:rsidRPr="00713CFC">
        <w:rPr>
          <w:rFonts w:ascii="Baskerville Old Face" w:hAnsi="Baskerville Old Face"/>
          <w:sz w:val="24"/>
          <w:szCs w:val="24"/>
        </w:rPr>
        <w:t>Gv</w:t>
      </w:r>
      <w:proofErr w:type="spellEnd"/>
      <w:r w:rsidRPr="00713CFC">
        <w:rPr>
          <w:rFonts w:ascii="Baskerville Old Face" w:hAnsi="Baskerville Old Face"/>
          <w:sz w:val="24"/>
          <w:szCs w:val="24"/>
        </w:rPr>
        <w:t xml:space="preserve"> 13,34).</w:t>
      </w:r>
    </w:p>
    <w:p w:rsidR="00E74EBA" w:rsidRPr="00713CFC" w:rsidRDefault="00E74EBA" w:rsidP="00E74EBA">
      <w:pPr>
        <w:rPr>
          <w:rFonts w:ascii="Baskerville Old Face" w:hAnsi="Baskerville Old Face"/>
          <w:sz w:val="24"/>
          <w:szCs w:val="24"/>
        </w:rPr>
      </w:pPr>
    </w:p>
    <w:p w:rsidR="00FE572A" w:rsidRPr="00FE572A" w:rsidRDefault="00FE572A" w:rsidP="00FA614B">
      <w:pPr>
        <w:spacing w:after="0" w:line="240" w:lineRule="auto"/>
        <w:rPr>
          <w:rFonts w:ascii="Baskerville Old Face" w:eastAsia="Times New Roman" w:hAnsi="Baskerville Old Face" w:cs="Times New Roman"/>
          <w:sz w:val="24"/>
          <w:szCs w:val="24"/>
          <w:lang w:eastAsia="it-IT"/>
        </w:rPr>
      </w:pPr>
      <w:r w:rsidRPr="00FE572A">
        <w:rPr>
          <w:rFonts w:ascii="Baskerville Old Face" w:eastAsia="Times New Roman" w:hAnsi="Baskerville Old Face" w:cs="Times New Roman"/>
          <w:sz w:val="24"/>
          <w:szCs w:val="24"/>
          <w:lang w:eastAsia="it-IT"/>
        </w:rPr>
        <w:br w:type="textWrapping" w:clear="all"/>
      </w:r>
    </w:p>
    <w:p w:rsidR="00FE572A" w:rsidRPr="00713CFC" w:rsidRDefault="00FE572A">
      <w:pPr>
        <w:rPr>
          <w:rFonts w:ascii="Baskerville Old Face" w:hAnsi="Baskerville Old Face"/>
        </w:rPr>
      </w:pPr>
    </w:p>
    <w:sectPr w:rsidR="00FE572A" w:rsidRPr="00713CFC" w:rsidSect="00E74E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C4436"/>
    <w:multiLevelType w:val="hybridMultilevel"/>
    <w:tmpl w:val="DC1801D8"/>
    <w:lvl w:ilvl="0" w:tplc="00866D1A">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7C063277"/>
    <w:multiLevelType w:val="hybridMultilevel"/>
    <w:tmpl w:val="B13A6E24"/>
    <w:lvl w:ilvl="0" w:tplc="ADE6C3BC">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BA"/>
    <w:rsid w:val="0000129D"/>
    <w:rsid w:val="000F5526"/>
    <w:rsid w:val="00104E34"/>
    <w:rsid w:val="001A49AB"/>
    <w:rsid w:val="004E3577"/>
    <w:rsid w:val="00593537"/>
    <w:rsid w:val="005C424E"/>
    <w:rsid w:val="005D1285"/>
    <w:rsid w:val="005F3EB9"/>
    <w:rsid w:val="00713CFC"/>
    <w:rsid w:val="0075604C"/>
    <w:rsid w:val="00A761EF"/>
    <w:rsid w:val="00B426BA"/>
    <w:rsid w:val="00CD002E"/>
    <w:rsid w:val="00E74EBA"/>
    <w:rsid w:val="00F8506B"/>
    <w:rsid w:val="00FA614B"/>
    <w:rsid w:val="00FE5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4EBA"/>
    <w:pPr>
      <w:spacing w:after="160"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74EBA"/>
    <w:pPr>
      <w:ind w:left="720"/>
      <w:contextualSpacing/>
    </w:pPr>
  </w:style>
  <w:style w:type="paragraph" w:styleId="NormaleWeb">
    <w:name w:val="Normal (Web)"/>
    <w:basedOn w:val="Normale"/>
    <w:uiPriority w:val="99"/>
    <w:semiHidden/>
    <w:unhideWhenUsed/>
    <w:rsid w:val="00FE572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FE57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4EBA"/>
    <w:pPr>
      <w:spacing w:after="160"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74EBA"/>
    <w:pPr>
      <w:ind w:left="720"/>
      <w:contextualSpacing/>
    </w:pPr>
  </w:style>
  <w:style w:type="paragraph" w:styleId="NormaleWeb">
    <w:name w:val="Normal (Web)"/>
    <w:basedOn w:val="Normale"/>
    <w:uiPriority w:val="99"/>
    <w:semiHidden/>
    <w:unhideWhenUsed/>
    <w:rsid w:val="00FE572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FE5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26149">
      <w:bodyDiv w:val="1"/>
      <w:marLeft w:val="0"/>
      <w:marRight w:val="0"/>
      <w:marTop w:val="0"/>
      <w:marBottom w:val="0"/>
      <w:divBdr>
        <w:top w:val="none" w:sz="0" w:space="0" w:color="auto"/>
        <w:left w:val="none" w:sz="0" w:space="0" w:color="auto"/>
        <w:bottom w:val="none" w:sz="0" w:space="0" w:color="auto"/>
        <w:right w:val="none" w:sz="0" w:space="0" w:color="auto"/>
      </w:divBdr>
    </w:div>
    <w:div w:id="1330059252">
      <w:bodyDiv w:val="1"/>
      <w:marLeft w:val="0"/>
      <w:marRight w:val="0"/>
      <w:marTop w:val="0"/>
      <w:marBottom w:val="0"/>
      <w:divBdr>
        <w:top w:val="none" w:sz="0" w:space="0" w:color="auto"/>
        <w:left w:val="none" w:sz="0" w:space="0" w:color="auto"/>
        <w:bottom w:val="none" w:sz="0" w:space="0" w:color="auto"/>
        <w:right w:val="none" w:sz="0" w:space="0" w:color="auto"/>
      </w:divBdr>
      <w:divsChild>
        <w:div w:id="2024814468">
          <w:marLeft w:val="0"/>
          <w:marRight w:val="0"/>
          <w:marTop w:val="0"/>
          <w:marBottom w:val="0"/>
          <w:divBdr>
            <w:top w:val="none" w:sz="0" w:space="0" w:color="auto"/>
            <w:left w:val="none" w:sz="0" w:space="0" w:color="auto"/>
            <w:bottom w:val="none" w:sz="0" w:space="0" w:color="auto"/>
            <w:right w:val="none" w:sz="0" w:space="0" w:color="auto"/>
          </w:divBdr>
          <w:divsChild>
            <w:div w:id="13028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5013</TotalTime>
  <Pages>1</Pages>
  <Words>3172</Words>
  <Characters>18085</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dc:description/>
  <cp:lastModifiedBy/>
  <cp:revision>1</cp:revision>
  <dcterms:created xsi:type="dcterms:W3CDTF">2015-12-31T10:11:00Z</dcterms:created>
</cp:coreProperties>
</file>