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311C" w:rsidRPr="00E51FF5" w:rsidRDefault="00C548EE" w:rsidP="00E51FF5">
      <w:pPr>
        <w:jc w:val="center"/>
        <w:rPr>
          <w:rStyle w:val="Enfasigrassetto"/>
          <w:bCs w:val="0"/>
          <w:sz w:val="36"/>
        </w:rPr>
      </w:pPr>
      <w:r>
        <w:rPr>
          <w:rStyle w:val="Enfasigrassetto"/>
          <w:bCs w:val="0"/>
          <w:sz w:val="36"/>
        </w:rPr>
        <w:t>Cammino per il Mese del Ciao</w:t>
      </w:r>
      <w:r w:rsidR="001567DD">
        <w:rPr>
          <w:rStyle w:val="Enfasigrassetto"/>
          <w:bCs w:val="0"/>
          <w:sz w:val="36"/>
        </w:rPr>
        <w:t xml:space="preserve"> 6/8</w:t>
      </w:r>
      <w:bookmarkStart w:id="0" w:name="_GoBack"/>
      <w:bookmarkEnd w:id="0"/>
    </w:p>
    <w:p w:rsidR="00E51FF5" w:rsidRDefault="00E51FF5" w:rsidP="00E51FF5">
      <w:pPr>
        <w:rPr>
          <w:rStyle w:val="Enfasigrassetto"/>
          <w:b w:val="0"/>
          <w:bCs w:val="0"/>
        </w:rPr>
      </w:pPr>
    </w:p>
    <w:p w:rsidR="00C548EE" w:rsidRPr="001567DD" w:rsidRDefault="00C548EE" w:rsidP="00E51FF5">
      <w:pPr>
        <w:rPr>
          <w:rStyle w:val="Enfasigrassetto"/>
          <w:bCs w:val="0"/>
          <w:smallCaps/>
        </w:rPr>
      </w:pPr>
      <w:r w:rsidRPr="001567DD">
        <w:rPr>
          <w:rStyle w:val="Enfasigrassetto"/>
          <w:bCs w:val="0"/>
          <w:smallCaps/>
        </w:rPr>
        <w:t>Idea di Fondo</w:t>
      </w:r>
    </w:p>
    <w:p w:rsidR="00C548EE" w:rsidRPr="001E4643" w:rsidRDefault="00C548EE" w:rsidP="00C548EE">
      <w:pPr>
        <w:rPr>
          <w:rStyle w:val="Enfasigrassetto"/>
          <w:b w:val="0"/>
          <w:bCs w:val="0"/>
        </w:rPr>
      </w:pPr>
      <w:r w:rsidRPr="001E4643">
        <w:rPr>
          <w:rStyle w:val="Enfasigrassetto"/>
          <w:b w:val="0"/>
          <w:bCs w:val="0"/>
        </w:rPr>
        <w:t>Seduta di fronte al tesoro osservava come la folla gettava monete. Tanti ricchi ne gettavano molte. Ma, venuta una vedova povera, vi gettò due monetine, che fanno un soldo.</w:t>
      </w:r>
      <w:r>
        <w:rPr>
          <w:rStyle w:val="Enfasigrassetto"/>
          <w:b w:val="0"/>
          <w:bCs w:val="0"/>
        </w:rPr>
        <w:t xml:space="preserve"> (Mc 12, 41-42)</w:t>
      </w:r>
    </w:p>
    <w:p w:rsidR="00C548EE" w:rsidRPr="00C548EE" w:rsidRDefault="00C548EE" w:rsidP="00E51FF5">
      <w:pPr>
        <w:rPr>
          <w:rStyle w:val="Enfasigrassetto"/>
          <w:b w:val="0"/>
          <w:bCs w:val="0"/>
          <w:smallCaps/>
        </w:rPr>
      </w:pPr>
    </w:p>
    <w:p w:rsidR="00D722D2" w:rsidRDefault="001567DD" w:rsidP="00E51FF5">
      <w:pPr>
        <w:rPr>
          <w:rStyle w:val="Enfasigrassetto"/>
          <w:b w:val="0"/>
          <w:bCs w:val="0"/>
        </w:rPr>
      </w:pPr>
      <w:r w:rsidRPr="001567DD">
        <w:rPr>
          <w:rStyle w:val="Enfasigrassetto"/>
          <w:bCs w:val="0"/>
          <w:smallCaps/>
        </w:rPr>
        <w:t>Obiettivi</w:t>
      </w:r>
      <w:r w:rsidR="009F2697">
        <w:rPr>
          <w:rStyle w:val="Enfasigrassetto"/>
          <w:b w:val="0"/>
          <w:bCs w:val="0"/>
        </w:rPr>
        <w:t xml:space="preserve">: </w:t>
      </w:r>
    </w:p>
    <w:p w:rsidR="009F2697" w:rsidRPr="00D722D2" w:rsidRDefault="009F2697" w:rsidP="00D722D2">
      <w:pPr>
        <w:pStyle w:val="Paragrafoelenco"/>
        <w:numPr>
          <w:ilvl w:val="0"/>
          <w:numId w:val="10"/>
        </w:numPr>
        <w:rPr>
          <w:rStyle w:val="Enfasigrassetto"/>
          <w:b w:val="0"/>
          <w:bCs w:val="0"/>
        </w:rPr>
      </w:pPr>
      <w:r w:rsidRPr="00D722D2">
        <w:rPr>
          <w:rStyle w:val="Enfasigrassetto"/>
          <w:b w:val="0"/>
          <w:bCs w:val="0"/>
        </w:rPr>
        <w:t xml:space="preserve">I bambini sono chiamati ad essere immagine di Dio in virtù del </w:t>
      </w:r>
      <w:r w:rsidRPr="00D722D2">
        <w:rPr>
          <w:rStyle w:val="Enfasigrassetto"/>
          <w:bCs w:val="0"/>
        </w:rPr>
        <w:t>Battesimo</w:t>
      </w:r>
    </w:p>
    <w:p w:rsidR="00D722D2" w:rsidRDefault="00D722D2" w:rsidP="00D722D2">
      <w:pPr>
        <w:pStyle w:val="Paragrafoelenco"/>
        <w:numPr>
          <w:ilvl w:val="0"/>
          <w:numId w:val="10"/>
        </w:numPr>
        <w:rPr>
          <w:rStyle w:val="Enfasigrassetto"/>
          <w:b w:val="0"/>
          <w:bCs w:val="0"/>
        </w:rPr>
      </w:pPr>
      <w:r>
        <w:rPr>
          <w:rStyle w:val="Enfasigrassetto"/>
          <w:b w:val="0"/>
          <w:bCs w:val="0"/>
        </w:rPr>
        <w:t>I bambini attendono Gesù, immagine del Padre;</w:t>
      </w:r>
    </w:p>
    <w:p w:rsidR="00D722D2" w:rsidRPr="00D722D2" w:rsidRDefault="00D722D2" w:rsidP="00D722D2">
      <w:pPr>
        <w:pStyle w:val="Paragrafoelenco"/>
        <w:numPr>
          <w:ilvl w:val="0"/>
          <w:numId w:val="10"/>
        </w:numPr>
        <w:rPr>
          <w:rStyle w:val="Enfasigrassetto"/>
          <w:b w:val="0"/>
          <w:bCs w:val="0"/>
        </w:rPr>
      </w:pPr>
      <w:r>
        <w:rPr>
          <w:rStyle w:val="Enfasigrassetto"/>
          <w:b w:val="0"/>
          <w:bCs w:val="0"/>
        </w:rPr>
        <w:t>I bambini accolgono la chiamata ad essere cristiano in tutti gli ambiti della propria vita.</w:t>
      </w:r>
    </w:p>
    <w:p w:rsidR="001E4643" w:rsidRDefault="001E4643" w:rsidP="001E4643">
      <w:pPr>
        <w:rPr>
          <w:rStyle w:val="Enfasigrassetto"/>
          <w:b w:val="0"/>
          <w:bCs w:val="0"/>
        </w:rPr>
      </w:pPr>
    </w:p>
    <w:p w:rsidR="00D21C89" w:rsidRDefault="00D21C89" w:rsidP="00E51FF5">
      <w:pPr>
        <w:rPr>
          <w:rStyle w:val="Enfasigrassetto"/>
          <w:b w:val="0"/>
          <w:bCs w:val="0"/>
        </w:rPr>
      </w:pPr>
    </w:p>
    <w:p w:rsidR="00BE0885" w:rsidRPr="001567DD" w:rsidRDefault="00BE0885" w:rsidP="001567DD">
      <w:pPr>
        <w:pStyle w:val="Paragrafoelenco"/>
        <w:numPr>
          <w:ilvl w:val="0"/>
          <w:numId w:val="13"/>
        </w:numPr>
        <w:rPr>
          <w:rStyle w:val="Enfasigrassetto"/>
          <w:bCs w:val="0"/>
        </w:rPr>
      </w:pPr>
      <w:r w:rsidRPr="001567DD">
        <w:rPr>
          <w:rStyle w:val="Enfasigrassetto"/>
          <w:bCs w:val="0"/>
          <w:i/>
        </w:rPr>
        <w:t>INCONTRO</w:t>
      </w:r>
      <w:r w:rsidR="00D21C89" w:rsidRPr="001567DD">
        <w:rPr>
          <w:rStyle w:val="Enfasigrassetto"/>
          <w:bCs w:val="0"/>
          <w:i/>
        </w:rPr>
        <w:t xml:space="preserve"> 0</w:t>
      </w:r>
    </w:p>
    <w:p w:rsidR="00BE0885" w:rsidRDefault="00BE0885" w:rsidP="00E51FF5">
      <w:pPr>
        <w:rPr>
          <w:rStyle w:val="Enfasigrassetto"/>
          <w:b w:val="0"/>
          <w:bCs w:val="0"/>
          <w:sz w:val="36"/>
        </w:rPr>
      </w:pPr>
    </w:p>
    <w:p w:rsidR="00C846A1" w:rsidRDefault="00BE0885" w:rsidP="00E51FF5">
      <w:pPr>
        <w:rPr>
          <w:rStyle w:val="Enfasigrassetto"/>
          <w:b w:val="0"/>
          <w:bCs w:val="0"/>
        </w:rPr>
      </w:pPr>
      <w:r w:rsidRPr="00BE0885">
        <w:rPr>
          <w:rStyle w:val="Enfasigrassetto"/>
          <w:b w:val="0"/>
          <w:bCs w:val="0"/>
        </w:rPr>
        <w:t>Idee di fondo:</w:t>
      </w:r>
    </w:p>
    <w:p w:rsidR="00BE0885" w:rsidRDefault="00C846A1" w:rsidP="00C846A1">
      <w:pPr>
        <w:pStyle w:val="Paragrafoelenco"/>
        <w:numPr>
          <w:ilvl w:val="0"/>
          <w:numId w:val="4"/>
        </w:numPr>
        <w:rPr>
          <w:rStyle w:val="Enfasigrassetto"/>
          <w:b w:val="0"/>
          <w:bCs w:val="0"/>
        </w:rPr>
      </w:pPr>
      <w:r w:rsidRPr="00C846A1">
        <w:rPr>
          <w:rStyle w:val="Enfasigrassetto"/>
          <w:b w:val="0"/>
          <w:bCs w:val="0"/>
        </w:rPr>
        <w:t>La percezione che abbiamo di noi stessi è diversa da quella che gli altri hanno di noi</w:t>
      </w:r>
      <w:r>
        <w:rPr>
          <w:rStyle w:val="Enfasigrassetto"/>
          <w:b w:val="0"/>
          <w:bCs w:val="0"/>
        </w:rPr>
        <w:t>.</w:t>
      </w:r>
    </w:p>
    <w:p w:rsidR="00BE0885" w:rsidRPr="00BE0885" w:rsidRDefault="00BE0885" w:rsidP="00E51FF5">
      <w:pPr>
        <w:rPr>
          <w:rStyle w:val="Enfasigrassetto"/>
          <w:b w:val="0"/>
          <w:bCs w:val="0"/>
        </w:rPr>
      </w:pPr>
    </w:p>
    <w:p w:rsidR="00BE0885" w:rsidRPr="00BE0885" w:rsidRDefault="00C846A1" w:rsidP="00E51FF5">
      <w:pPr>
        <w:rPr>
          <w:rStyle w:val="Enfasigrassetto"/>
          <w:b w:val="0"/>
          <w:bCs w:val="0"/>
        </w:rPr>
      </w:pPr>
      <w:r>
        <w:rPr>
          <w:rStyle w:val="Enfasigrassetto"/>
          <w:b w:val="0"/>
          <w:bCs w:val="0"/>
        </w:rPr>
        <w:t>atteggiament</w:t>
      </w:r>
      <w:r w:rsidR="00D21C89">
        <w:rPr>
          <w:rStyle w:val="Enfasigrassetto"/>
          <w:b w:val="0"/>
          <w:bCs w:val="0"/>
        </w:rPr>
        <w:t>i</w:t>
      </w:r>
      <w:r w:rsidR="00BE0885" w:rsidRPr="00BE0885">
        <w:rPr>
          <w:rStyle w:val="Enfasigrassetto"/>
          <w:b w:val="0"/>
          <w:bCs w:val="0"/>
        </w:rPr>
        <w:t>:</w:t>
      </w:r>
    </w:p>
    <w:p w:rsidR="00BE0885" w:rsidRPr="00072E63" w:rsidRDefault="00072E63" w:rsidP="00072E63">
      <w:pPr>
        <w:pStyle w:val="Paragrafoelenco"/>
        <w:numPr>
          <w:ilvl w:val="0"/>
          <w:numId w:val="4"/>
        </w:numPr>
        <w:rPr>
          <w:rStyle w:val="Enfasigrassetto"/>
          <w:b w:val="0"/>
          <w:bCs w:val="0"/>
        </w:rPr>
      </w:pPr>
      <w:r>
        <w:rPr>
          <w:rStyle w:val="Enfasigrassetto"/>
          <w:b w:val="0"/>
          <w:bCs w:val="0"/>
        </w:rPr>
        <w:t>I bambini scoprono che gli altri li vedono diversamente da come si vedono loro stessi.</w:t>
      </w:r>
    </w:p>
    <w:p w:rsidR="00C548EE" w:rsidRDefault="00C548EE" w:rsidP="00E51FF5">
      <w:pPr>
        <w:rPr>
          <w:rStyle w:val="Enfasigrassetto"/>
          <w:b w:val="0"/>
          <w:bCs w:val="0"/>
        </w:rPr>
      </w:pPr>
    </w:p>
    <w:p w:rsidR="00BE0885" w:rsidRDefault="00BE0885" w:rsidP="00E51FF5">
      <w:pPr>
        <w:rPr>
          <w:rStyle w:val="Enfasigrassetto"/>
          <w:b w:val="0"/>
          <w:bCs w:val="0"/>
        </w:rPr>
      </w:pPr>
      <w:r w:rsidRPr="00BE0885">
        <w:rPr>
          <w:rStyle w:val="Enfasigrassetto"/>
          <w:b w:val="0"/>
          <w:bCs w:val="0"/>
        </w:rPr>
        <w:t>attività:</w:t>
      </w:r>
      <w:r w:rsidR="00823396">
        <w:rPr>
          <w:rStyle w:val="Enfasigrassetto"/>
          <w:b w:val="0"/>
          <w:bCs w:val="0"/>
        </w:rPr>
        <w:t xml:space="preserve"> guida </w:t>
      </w:r>
      <w:proofErr w:type="spellStart"/>
      <w:r w:rsidR="00823396">
        <w:rPr>
          <w:rStyle w:val="Enfasigrassetto"/>
          <w:b w:val="0"/>
          <w:bCs w:val="0"/>
        </w:rPr>
        <w:t>pag</w:t>
      </w:r>
      <w:proofErr w:type="spellEnd"/>
      <w:r w:rsidR="00823396">
        <w:rPr>
          <w:rStyle w:val="Enfasigrassetto"/>
          <w:b w:val="0"/>
          <w:bCs w:val="0"/>
        </w:rPr>
        <w:t xml:space="preserve"> 56 (Punto di Vista)</w:t>
      </w:r>
    </w:p>
    <w:p w:rsidR="000545D8" w:rsidRDefault="000545D8" w:rsidP="00E51FF5">
      <w:pPr>
        <w:rPr>
          <w:rStyle w:val="Enfasigrassetto"/>
          <w:b w:val="0"/>
          <w:bCs w:val="0"/>
        </w:rPr>
      </w:pPr>
    </w:p>
    <w:p w:rsidR="00BE0885" w:rsidRDefault="00BE0885" w:rsidP="00E51FF5">
      <w:pPr>
        <w:rPr>
          <w:rStyle w:val="Enfasigrassetto"/>
          <w:b w:val="0"/>
          <w:bCs w:val="0"/>
        </w:rPr>
      </w:pPr>
    </w:p>
    <w:p w:rsidR="00D21C89" w:rsidRPr="001567DD" w:rsidRDefault="001567DD" w:rsidP="001567DD">
      <w:pPr>
        <w:pStyle w:val="Paragrafoelenco"/>
        <w:numPr>
          <w:ilvl w:val="0"/>
          <w:numId w:val="13"/>
        </w:numPr>
        <w:rPr>
          <w:rStyle w:val="Enfasigrassetto"/>
          <w:bCs w:val="0"/>
          <w:i/>
        </w:rPr>
      </w:pPr>
      <w:r w:rsidRPr="001567DD">
        <w:rPr>
          <w:rStyle w:val="Enfasigrassetto"/>
          <w:bCs w:val="0"/>
          <w:i/>
        </w:rPr>
        <w:t>STUDIO</w:t>
      </w:r>
    </w:p>
    <w:p w:rsidR="001567DD" w:rsidRDefault="001567DD" w:rsidP="00E51FF5">
      <w:pPr>
        <w:rPr>
          <w:rStyle w:val="Enfasigrassetto"/>
          <w:b w:val="0"/>
          <w:bCs w:val="0"/>
        </w:rPr>
      </w:pPr>
    </w:p>
    <w:p w:rsidR="00D21C89" w:rsidRDefault="00D21C89" w:rsidP="00E51FF5">
      <w:pPr>
        <w:rPr>
          <w:rStyle w:val="Enfasigrassetto"/>
          <w:b w:val="0"/>
          <w:bCs w:val="0"/>
        </w:rPr>
      </w:pPr>
      <w:r>
        <w:rPr>
          <w:rStyle w:val="Enfasigrassetto"/>
          <w:b w:val="0"/>
          <w:bCs w:val="0"/>
        </w:rPr>
        <w:t>Idee di fondo:</w:t>
      </w:r>
    </w:p>
    <w:p w:rsidR="00D21C89" w:rsidRDefault="00C548EE" w:rsidP="00D21C89">
      <w:pPr>
        <w:pStyle w:val="Paragrafoelenco"/>
        <w:numPr>
          <w:ilvl w:val="0"/>
          <w:numId w:val="4"/>
        </w:numPr>
        <w:rPr>
          <w:rStyle w:val="Enfasigrassetto"/>
          <w:b w:val="0"/>
          <w:bCs w:val="0"/>
        </w:rPr>
      </w:pPr>
      <w:r>
        <w:rPr>
          <w:rStyle w:val="Enfasigrassetto"/>
          <w:b w:val="0"/>
          <w:bCs w:val="0"/>
        </w:rPr>
        <w:t>Nella vita di tutti i giorni abitiamo molti ambienti</w:t>
      </w:r>
      <w:r w:rsidR="00D21C89">
        <w:rPr>
          <w:rStyle w:val="Enfasigrassetto"/>
          <w:b w:val="0"/>
          <w:bCs w:val="0"/>
        </w:rPr>
        <w:t>, ma pur cambiando ambiente li viviamo da figli di Dio.</w:t>
      </w:r>
    </w:p>
    <w:p w:rsidR="00A608AB" w:rsidRDefault="00A608AB" w:rsidP="00D21C89">
      <w:pPr>
        <w:pStyle w:val="Paragrafoelenco"/>
        <w:numPr>
          <w:ilvl w:val="0"/>
          <w:numId w:val="4"/>
        </w:numPr>
        <w:rPr>
          <w:rStyle w:val="Enfasigrassetto"/>
          <w:b w:val="0"/>
          <w:bCs w:val="0"/>
        </w:rPr>
      </w:pPr>
      <w:r>
        <w:rPr>
          <w:rStyle w:val="Enfasigrassetto"/>
          <w:b w:val="0"/>
          <w:bCs w:val="0"/>
        </w:rPr>
        <w:t>Siamo tutti figli di Dio, ma ognuno con la propria unicità, unicità che conserviamo in tutti gli ambienti della nostra vita.</w:t>
      </w:r>
    </w:p>
    <w:p w:rsidR="00C548EE" w:rsidRPr="00D21C89" w:rsidRDefault="00C548EE" w:rsidP="00C548EE">
      <w:pPr>
        <w:pStyle w:val="Paragrafoelenco"/>
        <w:rPr>
          <w:rStyle w:val="Enfasigrassetto"/>
          <w:b w:val="0"/>
          <w:bCs w:val="0"/>
        </w:rPr>
      </w:pPr>
    </w:p>
    <w:p w:rsidR="00D21C89" w:rsidRDefault="00D21C89" w:rsidP="00D21C89">
      <w:pPr>
        <w:rPr>
          <w:rStyle w:val="Enfasigrassetto"/>
          <w:b w:val="0"/>
          <w:bCs w:val="0"/>
        </w:rPr>
      </w:pPr>
      <w:r>
        <w:rPr>
          <w:rStyle w:val="Enfasigrassetto"/>
          <w:b w:val="0"/>
          <w:bCs w:val="0"/>
        </w:rPr>
        <w:t>Atteggiamenti:</w:t>
      </w:r>
    </w:p>
    <w:p w:rsidR="00D21C89" w:rsidRDefault="00C548EE" w:rsidP="00D21C89">
      <w:pPr>
        <w:pStyle w:val="Paragrafoelenco"/>
        <w:numPr>
          <w:ilvl w:val="0"/>
          <w:numId w:val="4"/>
        </w:numPr>
        <w:rPr>
          <w:rStyle w:val="Enfasigrassetto"/>
          <w:b w:val="0"/>
          <w:bCs w:val="0"/>
        </w:rPr>
      </w:pPr>
      <w:r>
        <w:rPr>
          <w:rStyle w:val="Enfasigrassetto"/>
          <w:b w:val="0"/>
          <w:bCs w:val="0"/>
        </w:rPr>
        <w:t>I bambini riconoscono che,</w:t>
      </w:r>
      <w:r w:rsidR="00D21C89">
        <w:rPr>
          <w:rStyle w:val="Enfasigrassetto"/>
          <w:b w:val="0"/>
          <w:bCs w:val="0"/>
        </w:rPr>
        <w:t xml:space="preserve"> </w:t>
      </w:r>
      <w:r>
        <w:rPr>
          <w:rStyle w:val="Enfasigrassetto"/>
          <w:b w:val="0"/>
          <w:bCs w:val="0"/>
        </w:rPr>
        <w:t xml:space="preserve">nei diversi luoghi che frequentano </w:t>
      </w:r>
      <w:r w:rsidR="00D21C89">
        <w:rPr>
          <w:rStyle w:val="Enfasigrassetto"/>
          <w:b w:val="0"/>
          <w:bCs w:val="0"/>
        </w:rPr>
        <w:t>(sc</w:t>
      </w:r>
      <w:r>
        <w:rPr>
          <w:rStyle w:val="Enfasigrassetto"/>
          <w:b w:val="0"/>
          <w:bCs w:val="0"/>
        </w:rPr>
        <w:t xml:space="preserve">uola, famiglia, sport </w:t>
      </w:r>
      <w:proofErr w:type="spellStart"/>
      <w:r>
        <w:rPr>
          <w:rStyle w:val="Enfasigrassetto"/>
          <w:b w:val="0"/>
          <w:bCs w:val="0"/>
        </w:rPr>
        <w:t>ecc</w:t>
      </w:r>
      <w:proofErr w:type="spellEnd"/>
      <w:r>
        <w:rPr>
          <w:rStyle w:val="Enfasigrassetto"/>
          <w:b w:val="0"/>
          <w:bCs w:val="0"/>
        </w:rPr>
        <w:t xml:space="preserve">…), c’è uno stile che li contraddistingue: vivere </w:t>
      </w:r>
      <w:r w:rsidR="00D21C89">
        <w:rPr>
          <w:rStyle w:val="Enfasigrassetto"/>
          <w:b w:val="0"/>
          <w:bCs w:val="0"/>
        </w:rPr>
        <w:t>da figli di Dio.</w:t>
      </w:r>
    </w:p>
    <w:p w:rsidR="001E4643" w:rsidRPr="001E4643" w:rsidRDefault="00A608AB" w:rsidP="001E4643">
      <w:pPr>
        <w:pStyle w:val="Paragrafoelenco"/>
        <w:numPr>
          <w:ilvl w:val="0"/>
          <w:numId w:val="4"/>
        </w:numPr>
        <w:rPr>
          <w:rStyle w:val="Enfasigrassetto"/>
          <w:b w:val="0"/>
          <w:bCs w:val="0"/>
        </w:rPr>
      </w:pPr>
      <w:r>
        <w:rPr>
          <w:rStyle w:val="Enfasigrassetto"/>
          <w:b w:val="0"/>
          <w:bCs w:val="0"/>
        </w:rPr>
        <w:t>I bambini scoprono di essere tutti unici, speciali, pur essendo tutti fratelli e figli dello stesso Padre.</w:t>
      </w:r>
    </w:p>
    <w:p w:rsidR="00D21C89" w:rsidRDefault="00D21C89" w:rsidP="00D21C89">
      <w:pPr>
        <w:rPr>
          <w:rStyle w:val="Enfasigrassetto"/>
          <w:b w:val="0"/>
          <w:bCs w:val="0"/>
        </w:rPr>
      </w:pPr>
      <w:r>
        <w:rPr>
          <w:rStyle w:val="Enfasigrassetto"/>
          <w:b w:val="0"/>
          <w:bCs w:val="0"/>
        </w:rPr>
        <w:t>Attività:</w:t>
      </w:r>
    </w:p>
    <w:p w:rsidR="00D21C89" w:rsidRDefault="00D21C89" w:rsidP="00442972">
      <w:pPr>
        <w:pStyle w:val="Paragrafoelenco"/>
        <w:numPr>
          <w:ilvl w:val="0"/>
          <w:numId w:val="4"/>
        </w:numPr>
        <w:rPr>
          <w:rStyle w:val="Enfasigrassetto"/>
          <w:b w:val="0"/>
          <w:bCs w:val="0"/>
        </w:rPr>
      </w:pPr>
      <w:r>
        <w:rPr>
          <w:rStyle w:val="Enfasigrassetto"/>
          <w:b w:val="0"/>
          <w:bCs w:val="0"/>
        </w:rPr>
        <w:t>Guida pag 56</w:t>
      </w:r>
      <w:r w:rsidR="00442972">
        <w:rPr>
          <w:rStyle w:val="Enfasigrassetto"/>
          <w:b w:val="0"/>
          <w:bCs w:val="0"/>
        </w:rPr>
        <w:t>, p</w:t>
      </w:r>
      <w:r w:rsidR="00A608AB" w:rsidRPr="00442972">
        <w:rPr>
          <w:rStyle w:val="Enfasigrassetto"/>
          <w:b w:val="0"/>
          <w:bCs w:val="0"/>
        </w:rPr>
        <w:t>ossibilità di spezzare in due incontri come proposto</w:t>
      </w:r>
      <w:r w:rsidR="004A6723">
        <w:rPr>
          <w:rStyle w:val="Enfasigrassetto"/>
          <w:b w:val="0"/>
          <w:bCs w:val="0"/>
        </w:rPr>
        <w:t xml:space="preserve"> dalla guida o tenere tutto unit</w:t>
      </w:r>
      <w:r w:rsidR="00A608AB" w:rsidRPr="00442972">
        <w:rPr>
          <w:rStyle w:val="Enfasigrassetto"/>
          <w:b w:val="0"/>
          <w:bCs w:val="0"/>
        </w:rPr>
        <w:t>o.</w:t>
      </w:r>
      <w:r w:rsidR="00442972">
        <w:rPr>
          <w:rStyle w:val="Enfasigrassetto"/>
          <w:b w:val="0"/>
          <w:bCs w:val="0"/>
        </w:rPr>
        <w:t xml:space="preserve"> </w:t>
      </w:r>
    </w:p>
    <w:p w:rsidR="00442972" w:rsidRPr="00442972" w:rsidRDefault="00442972" w:rsidP="00442972">
      <w:pPr>
        <w:ind w:left="360"/>
        <w:rPr>
          <w:rStyle w:val="Enfasigrassetto"/>
          <w:b w:val="0"/>
          <w:bCs w:val="0"/>
        </w:rPr>
      </w:pPr>
    </w:p>
    <w:p w:rsidR="00BE0885" w:rsidRDefault="00BE0885" w:rsidP="00E51FF5">
      <w:pPr>
        <w:rPr>
          <w:rStyle w:val="Enfasigrassetto"/>
          <w:b w:val="0"/>
          <w:bCs w:val="0"/>
        </w:rPr>
      </w:pPr>
    </w:p>
    <w:p w:rsidR="00823396" w:rsidRPr="001567DD" w:rsidRDefault="001567DD" w:rsidP="001567DD">
      <w:pPr>
        <w:pStyle w:val="Paragrafoelenco"/>
        <w:numPr>
          <w:ilvl w:val="0"/>
          <w:numId w:val="13"/>
        </w:numPr>
        <w:rPr>
          <w:rStyle w:val="Enfasigrassetto"/>
          <w:bCs w:val="0"/>
          <w:i/>
        </w:rPr>
      </w:pPr>
      <w:r w:rsidRPr="001567DD">
        <w:rPr>
          <w:rStyle w:val="Enfasigrassetto"/>
          <w:bCs w:val="0"/>
          <w:i/>
        </w:rPr>
        <w:t>ANALISI</w:t>
      </w:r>
    </w:p>
    <w:p w:rsidR="00C548EE" w:rsidRDefault="00C548EE" w:rsidP="00E51FF5">
      <w:pPr>
        <w:rPr>
          <w:rStyle w:val="Enfasigrassetto"/>
          <w:b w:val="0"/>
          <w:bCs w:val="0"/>
        </w:rPr>
      </w:pPr>
    </w:p>
    <w:p w:rsidR="00A608AB" w:rsidRDefault="00A608AB" w:rsidP="00E51FF5">
      <w:pPr>
        <w:rPr>
          <w:rStyle w:val="Enfasigrassetto"/>
          <w:b w:val="0"/>
          <w:bCs w:val="0"/>
        </w:rPr>
      </w:pPr>
      <w:r>
        <w:rPr>
          <w:rStyle w:val="Enfasigrassetto"/>
          <w:b w:val="0"/>
          <w:bCs w:val="0"/>
        </w:rPr>
        <w:t>Idee di Fondo:</w:t>
      </w:r>
    </w:p>
    <w:p w:rsidR="00A608AB" w:rsidRDefault="001E4643" w:rsidP="00A608AB">
      <w:pPr>
        <w:pStyle w:val="Paragrafoelenco"/>
        <w:numPr>
          <w:ilvl w:val="0"/>
          <w:numId w:val="7"/>
        </w:numPr>
        <w:rPr>
          <w:rStyle w:val="Enfasigrassetto"/>
          <w:b w:val="0"/>
          <w:bCs w:val="0"/>
        </w:rPr>
      </w:pPr>
      <w:r>
        <w:rPr>
          <w:rStyle w:val="Enfasigrassetto"/>
          <w:b w:val="0"/>
          <w:bCs w:val="0"/>
        </w:rPr>
        <w:t>Si è cristiani non solo in chiesa ma sempre, essere cristiani non è qualcosa che si può mettere e togliere a piacimento. Nell’esortazione finale della messa “La messa è finita andate in pa</w:t>
      </w:r>
      <w:r w:rsidR="004A6723">
        <w:rPr>
          <w:rStyle w:val="Enfasigrassetto"/>
          <w:b w:val="0"/>
          <w:bCs w:val="0"/>
        </w:rPr>
        <w:t>ce” c’è l’invito a portare la propria testimonianza al di fuori della Chiesa.</w:t>
      </w:r>
    </w:p>
    <w:p w:rsidR="00C548EE" w:rsidRPr="00A608AB" w:rsidRDefault="00C548EE" w:rsidP="00C548EE">
      <w:pPr>
        <w:pStyle w:val="Paragrafoelenco"/>
        <w:rPr>
          <w:rStyle w:val="Enfasigrassetto"/>
          <w:b w:val="0"/>
          <w:bCs w:val="0"/>
        </w:rPr>
      </w:pPr>
    </w:p>
    <w:p w:rsidR="00A608AB" w:rsidRDefault="00A608AB" w:rsidP="00A608AB">
      <w:pPr>
        <w:rPr>
          <w:rStyle w:val="Enfasigrassetto"/>
          <w:b w:val="0"/>
          <w:bCs w:val="0"/>
        </w:rPr>
      </w:pPr>
      <w:r>
        <w:rPr>
          <w:rStyle w:val="Enfasigrassetto"/>
          <w:b w:val="0"/>
          <w:bCs w:val="0"/>
        </w:rPr>
        <w:t>Atteggiamenti:</w:t>
      </w:r>
    </w:p>
    <w:p w:rsidR="001E4643" w:rsidRDefault="001E4643" w:rsidP="001E4643">
      <w:pPr>
        <w:pStyle w:val="Paragrafoelenco"/>
        <w:numPr>
          <w:ilvl w:val="0"/>
          <w:numId w:val="7"/>
        </w:numPr>
        <w:rPr>
          <w:rStyle w:val="Enfasigrassetto"/>
          <w:b w:val="0"/>
          <w:bCs w:val="0"/>
        </w:rPr>
      </w:pPr>
      <w:r>
        <w:rPr>
          <w:rStyle w:val="Enfasigrassetto"/>
          <w:b w:val="0"/>
          <w:bCs w:val="0"/>
        </w:rPr>
        <w:lastRenderedPageBreak/>
        <w:t xml:space="preserve">I bambini vivono l’esperienza di essere cristiani tutti i giorni, essere un buon compagno di classe, di squadra ecc... </w:t>
      </w:r>
    </w:p>
    <w:p w:rsidR="000545D8" w:rsidRPr="000545D8" w:rsidRDefault="001E4643" w:rsidP="000545D8">
      <w:pPr>
        <w:pStyle w:val="Paragrafoelenco"/>
        <w:numPr>
          <w:ilvl w:val="0"/>
          <w:numId w:val="7"/>
        </w:numPr>
        <w:rPr>
          <w:rStyle w:val="Enfasigrassetto"/>
          <w:b w:val="0"/>
          <w:bCs w:val="0"/>
        </w:rPr>
      </w:pPr>
      <w:r>
        <w:rPr>
          <w:rStyle w:val="Enfasigrassetto"/>
          <w:b w:val="0"/>
          <w:bCs w:val="0"/>
        </w:rPr>
        <w:t>I bambini scoprono di essere costantemente invitati ad essere di esempio per gli altri.</w:t>
      </w:r>
    </w:p>
    <w:p w:rsidR="00A608AB" w:rsidRDefault="00A608AB" w:rsidP="00A608AB">
      <w:pPr>
        <w:rPr>
          <w:rStyle w:val="Enfasigrassetto"/>
          <w:b w:val="0"/>
          <w:bCs w:val="0"/>
        </w:rPr>
      </w:pPr>
    </w:p>
    <w:p w:rsidR="00A608AB" w:rsidRPr="00A608AB" w:rsidRDefault="00A608AB" w:rsidP="00A608AB">
      <w:pPr>
        <w:rPr>
          <w:rStyle w:val="Enfasigrassetto"/>
          <w:b w:val="0"/>
          <w:bCs w:val="0"/>
        </w:rPr>
      </w:pPr>
      <w:r>
        <w:rPr>
          <w:rStyle w:val="Enfasigrassetto"/>
          <w:b w:val="0"/>
          <w:bCs w:val="0"/>
        </w:rPr>
        <w:t>Attività</w:t>
      </w:r>
      <w:r w:rsidR="00442972">
        <w:rPr>
          <w:rStyle w:val="Enfasigrassetto"/>
          <w:b w:val="0"/>
          <w:bCs w:val="0"/>
        </w:rPr>
        <w:t>:</w:t>
      </w:r>
    </w:p>
    <w:p w:rsidR="00823396" w:rsidRPr="00C548EE" w:rsidRDefault="00C548EE" w:rsidP="00C548EE">
      <w:pPr>
        <w:pStyle w:val="Paragrafoelenco"/>
        <w:numPr>
          <w:ilvl w:val="0"/>
          <w:numId w:val="12"/>
        </w:numPr>
        <w:rPr>
          <w:rStyle w:val="Enfasigrassetto"/>
          <w:b w:val="0"/>
          <w:bCs w:val="0"/>
        </w:rPr>
      </w:pPr>
      <w:r>
        <w:rPr>
          <w:rStyle w:val="Enfasigrassetto"/>
          <w:b w:val="0"/>
          <w:bCs w:val="0"/>
        </w:rPr>
        <w:t>Attività proposta dalla guida</w:t>
      </w:r>
    </w:p>
    <w:p w:rsidR="00072E63" w:rsidRDefault="00072E63" w:rsidP="00E51FF5">
      <w:pPr>
        <w:rPr>
          <w:rStyle w:val="Enfasigrassetto"/>
          <w:b w:val="0"/>
          <w:bCs w:val="0"/>
        </w:rPr>
      </w:pPr>
    </w:p>
    <w:p w:rsidR="00823396" w:rsidRPr="001567DD" w:rsidRDefault="001567DD" w:rsidP="00E51FF5">
      <w:pPr>
        <w:rPr>
          <w:rStyle w:val="Enfasigrassetto"/>
          <w:b w:val="0"/>
          <w:bCs w:val="0"/>
          <w:i/>
        </w:rPr>
      </w:pPr>
      <w:r>
        <w:rPr>
          <w:rStyle w:val="Enfasigrassetto"/>
          <w:b w:val="0"/>
          <w:bCs w:val="0"/>
          <w:i/>
        </w:rPr>
        <w:t xml:space="preserve">-  </w:t>
      </w:r>
      <w:r w:rsidRPr="001567DD">
        <w:rPr>
          <w:rStyle w:val="Enfasigrassetto"/>
          <w:bCs w:val="0"/>
          <w:i/>
        </w:rPr>
        <w:t>SERVIZIO</w:t>
      </w:r>
    </w:p>
    <w:p w:rsidR="00C548EE" w:rsidRDefault="00C548EE" w:rsidP="00E51FF5">
      <w:pPr>
        <w:rPr>
          <w:rStyle w:val="Enfasigrassetto"/>
          <w:b w:val="0"/>
          <w:bCs w:val="0"/>
        </w:rPr>
      </w:pPr>
    </w:p>
    <w:p w:rsidR="00C21148" w:rsidRDefault="00C21148" w:rsidP="00E51FF5">
      <w:pPr>
        <w:rPr>
          <w:rStyle w:val="Enfasigrassetto"/>
          <w:b w:val="0"/>
          <w:bCs w:val="0"/>
        </w:rPr>
      </w:pPr>
      <w:r>
        <w:rPr>
          <w:rStyle w:val="Enfasigrassetto"/>
          <w:b w:val="0"/>
          <w:bCs w:val="0"/>
        </w:rPr>
        <w:t>Idee di fondo:</w:t>
      </w:r>
    </w:p>
    <w:p w:rsidR="00C21148" w:rsidRPr="00C21148" w:rsidRDefault="00C21148" w:rsidP="00C21148">
      <w:pPr>
        <w:pStyle w:val="Paragrafoelenco"/>
        <w:numPr>
          <w:ilvl w:val="0"/>
          <w:numId w:val="9"/>
        </w:numPr>
        <w:rPr>
          <w:rStyle w:val="Enfasigrassetto"/>
          <w:b w:val="0"/>
          <w:bCs w:val="0"/>
        </w:rPr>
      </w:pPr>
      <w:r>
        <w:rPr>
          <w:rStyle w:val="Enfasigrassetto"/>
          <w:b w:val="0"/>
          <w:bCs w:val="0"/>
        </w:rPr>
        <w:t>Riconoscendoci figli di Dio, e portando questa esperienza al di fuori del gruppo, nasce il desiderio di far fare questa esperienza anche alle altre persone</w:t>
      </w:r>
      <w:r w:rsidR="00B26316">
        <w:rPr>
          <w:rStyle w:val="Enfasigrassetto"/>
          <w:b w:val="0"/>
          <w:bCs w:val="0"/>
        </w:rPr>
        <w:t>.</w:t>
      </w:r>
    </w:p>
    <w:p w:rsidR="00C21148" w:rsidRDefault="00C21148" w:rsidP="00E51FF5">
      <w:pPr>
        <w:rPr>
          <w:rStyle w:val="Enfasigrassetto"/>
          <w:b w:val="0"/>
          <w:bCs w:val="0"/>
        </w:rPr>
      </w:pPr>
    </w:p>
    <w:p w:rsidR="000545D8" w:rsidRDefault="00C21148" w:rsidP="00E51FF5">
      <w:pPr>
        <w:rPr>
          <w:rStyle w:val="Enfasigrassetto"/>
          <w:b w:val="0"/>
          <w:bCs w:val="0"/>
        </w:rPr>
      </w:pPr>
      <w:r>
        <w:rPr>
          <w:rStyle w:val="Enfasigrassetto"/>
          <w:b w:val="0"/>
          <w:bCs w:val="0"/>
        </w:rPr>
        <w:t>Atteggiamenti</w:t>
      </w:r>
      <w:r w:rsidR="000545D8">
        <w:rPr>
          <w:rStyle w:val="Enfasigrassetto"/>
          <w:b w:val="0"/>
          <w:bCs w:val="0"/>
        </w:rPr>
        <w:t>:</w:t>
      </w:r>
    </w:p>
    <w:p w:rsidR="000545D8" w:rsidRDefault="000545D8" w:rsidP="000545D8">
      <w:pPr>
        <w:pStyle w:val="Paragrafoelenco"/>
        <w:numPr>
          <w:ilvl w:val="0"/>
          <w:numId w:val="8"/>
        </w:numPr>
        <w:rPr>
          <w:rStyle w:val="Enfasigrassetto"/>
          <w:b w:val="0"/>
          <w:bCs w:val="0"/>
        </w:rPr>
      </w:pPr>
      <w:r>
        <w:rPr>
          <w:rStyle w:val="Enfasigrassetto"/>
          <w:b w:val="0"/>
          <w:bCs w:val="0"/>
        </w:rPr>
        <w:t>I bambini si rendono conto della bellezza di riconoscersi figli di Dio</w:t>
      </w:r>
      <w:r w:rsidR="00C21148">
        <w:rPr>
          <w:rStyle w:val="Enfasigrassetto"/>
          <w:b w:val="0"/>
          <w:bCs w:val="0"/>
        </w:rPr>
        <w:t>.</w:t>
      </w:r>
    </w:p>
    <w:p w:rsidR="00C21148" w:rsidRDefault="00C21148" w:rsidP="000545D8">
      <w:pPr>
        <w:pStyle w:val="Paragrafoelenco"/>
        <w:numPr>
          <w:ilvl w:val="0"/>
          <w:numId w:val="8"/>
        </w:numPr>
        <w:rPr>
          <w:rStyle w:val="Enfasigrassetto"/>
          <w:b w:val="0"/>
          <w:bCs w:val="0"/>
        </w:rPr>
      </w:pPr>
      <w:r>
        <w:rPr>
          <w:rStyle w:val="Enfasigrassetto"/>
          <w:b w:val="0"/>
          <w:bCs w:val="0"/>
        </w:rPr>
        <w:t>I bambini desiderano anche per i loro amici la possibilità di fare questa esperienza</w:t>
      </w:r>
      <w:r w:rsidR="00072E63">
        <w:rPr>
          <w:rStyle w:val="Enfasigrassetto"/>
          <w:b w:val="0"/>
          <w:bCs w:val="0"/>
        </w:rPr>
        <w:t>.</w:t>
      </w:r>
    </w:p>
    <w:p w:rsidR="00905B1C" w:rsidRDefault="00C21148" w:rsidP="00072E63">
      <w:pPr>
        <w:pStyle w:val="Paragrafoelenco"/>
        <w:numPr>
          <w:ilvl w:val="0"/>
          <w:numId w:val="8"/>
        </w:numPr>
        <w:rPr>
          <w:rStyle w:val="Enfasigrassetto"/>
          <w:b w:val="0"/>
          <w:bCs w:val="0"/>
        </w:rPr>
      </w:pPr>
      <w:r>
        <w:rPr>
          <w:rStyle w:val="Enfasigrassetto"/>
          <w:b w:val="0"/>
          <w:bCs w:val="0"/>
        </w:rPr>
        <w:t>I bambini invitano i propri amici a prendere parte al gruppo per riconoscersi figli di Dio</w:t>
      </w:r>
      <w:r w:rsidR="00072E63">
        <w:rPr>
          <w:rStyle w:val="Enfasigrassetto"/>
          <w:b w:val="0"/>
          <w:bCs w:val="0"/>
        </w:rPr>
        <w:t>.</w:t>
      </w:r>
    </w:p>
    <w:p w:rsidR="00C548EE" w:rsidRDefault="00C548EE" w:rsidP="00C548EE">
      <w:pPr>
        <w:rPr>
          <w:rStyle w:val="Enfasigrassetto"/>
          <w:b w:val="0"/>
          <w:bCs w:val="0"/>
        </w:rPr>
      </w:pPr>
    </w:p>
    <w:p w:rsidR="00C548EE" w:rsidRDefault="00C548EE" w:rsidP="00C548EE">
      <w:pPr>
        <w:rPr>
          <w:rStyle w:val="Enfasigrassetto"/>
          <w:b w:val="0"/>
          <w:bCs w:val="0"/>
        </w:rPr>
      </w:pPr>
      <w:r>
        <w:rPr>
          <w:rStyle w:val="Enfasigrassetto"/>
          <w:b w:val="0"/>
          <w:bCs w:val="0"/>
        </w:rPr>
        <w:t>Attività</w:t>
      </w:r>
    </w:p>
    <w:p w:rsidR="00C548EE" w:rsidRPr="00C548EE" w:rsidRDefault="00C548EE" w:rsidP="00C548EE">
      <w:pPr>
        <w:pStyle w:val="Paragrafoelenco"/>
        <w:numPr>
          <w:ilvl w:val="0"/>
          <w:numId w:val="12"/>
        </w:numPr>
        <w:rPr>
          <w:rStyle w:val="Enfasigrassetto"/>
          <w:b w:val="0"/>
          <w:bCs w:val="0"/>
        </w:rPr>
      </w:pPr>
      <w:r>
        <w:rPr>
          <w:rStyle w:val="Enfasigrassetto"/>
          <w:b w:val="0"/>
          <w:bCs w:val="0"/>
        </w:rPr>
        <w:t xml:space="preserve">I bambini preparano degli inviti personalizzati per la festa del Ciao da dare ai loro amici/amiche. </w:t>
      </w:r>
    </w:p>
    <w:sectPr w:rsidR="00C548EE" w:rsidRPr="00C548EE" w:rsidSect="004D76A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E4317"/>
    <w:multiLevelType w:val="hybridMultilevel"/>
    <w:tmpl w:val="19CE62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D7015"/>
    <w:multiLevelType w:val="hybridMultilevel"/>
    <w:tmpl w:val="BDF846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B180F"/>
    <w:multiLevelType w:val="hybridMultilevel"/>
    <w:tmpl w:val="EF9000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028D2"/>
    <w:multiLevelType w:val="hybridMultilevel"/>
    <w:tmpl w:val="8FB820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577B6C"/>
    <w:multiLevelType w:val="hybridMultilevel"/>
    <w:tmpl w:val="3E2EEF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826F5B"/>
    <w:multiLevelType w:val="hybridMultilevel"/>
    <w:tmpl w:val="A16298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261ACF"/>
    <w:multiLevelType w:val="hybridMultilevel"/>
    <w:tmpl w:val="721874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A91B2D"/>
    <w:multiLevelType w:val="hybridMultilevel"/>
    <w:tmpl w:val="6B1CB1E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105183"/>
    <w:multiLevelType w:val="hybridMultilevel"/>
    <w:tmpl w:val="A2AE9D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51209C"/>
    <w:multiLevelType w:val="hybridMultilevel"/>
    <w:tmpl w:val="54F82A5A"/>
    <w:lvl w:ilvl="0" w:tplc="D83CFC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40251B"/>
    <w:multiLevelType w:val="hybridMultilevel"/>
    <w:tmpl w:val="19CCFEF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DB60F3"/>
    <w:multiLevelType w:val="hybridMultilevel"/>
    <w:tmpl w:val="D494B46A"/>
    <w:lvl w:ilvl="0" w:tplc="BC5CA3F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i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0203D92"/>
    <w:multiLevelType w:val="hybridMultilevel"/>
    <w:tmpl w:val="777E8B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1"/>
  </w:num>
  <w:num w:numId="4">
    <w:abstractNumId w:val="0"/>
  </w:num>
  <w:num w:numId="5">
    <w:abstractNumId w:val="4"/>
  </w:num>
  <w:num w:numId="6">
    <w:abstractNumId w:val="8"/>
  </w:num>
  <w:num w:numId="7">
    <w:abstractNumId w:val="2"/>
  </w:num>
  <w:num w:numId="8">
    <w:abstractNumId w:val="6"/>
  </w:num>
  <w:num w:numId="9">
    <w:abstractNumId w:val="5"/>
  </w:num>
  <w:num w:numId="10">
    <w:abstractNumId w:val="12"/>
  </w:num>
  <w:num w:numId="11">
    <w:abstractNumId w:val="3"/>
  </w:num>
  <w:num w:numId="12">
    <w:abstractNumId w:val="9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0NTQ2NzIwNzC2MDAwMDVV0lEKTi0uzszPAykwrAUAH1n/ZiwAAAA="/>
  </w:docVars>
  <w:rsids>
    <w:rsidRoot w:val="006C311C"/>
    <w:rsid w:val="000545D8"/>
    <w:rsid w:val="00072E63"/>
    <w:rsid w:val="001567DD"/>
    <w:rsid w:val="001E4643"/>
    <w:rsid w:val="00330C6F"/>
    <w:rsid w:val="00442972"/>
    <w:rsid w:val="004A6723"/>
    <w:rsid w:val="004D76A5"/>
    <w:rsid w:val="005D088E"/>
    <w:rsid w:val="00634179"/>
    <w:rsid w:val="006C311C"/>
    <w:rsid w:val="007B792C"/>
    <w:rsid w:val="00823396"/>
    <w:rsid w:val="00905B1C"/>
    <w:rsid w:val="009F2697"/>
    <w:rsid w:val="00A608AB"/>
    <w:rsid w:val="00B26316"/>
    <w:rsid w:val="00BE0885"/>
    <w:rsid w:val="00C21148"/>
    <w:rsid w:val="00C548EE"/>
    <w:rsid w:val="00C846A1"/>
    <w:rsid w:val="00D21C89"/>
    <w:rsid w:val="00D722D2"/>
    <w:rsid w:val="00E51F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2E36A"/>
  <w15:docId w15:val="{A4735012-9D65-49BA-8DC4-2C186EEB7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30C6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C311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C311C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it-IT"/>
    </w:rPr>
  </w:style>
  <w:style w:type="character" w:styleId="Enfasigrassetto">
    <w:name w:val="Strong"/>
    <w:basedOn w:val="Carpredefinitoparagrafo"/>
    <w:uiPriority w:val="22"/>
    <w:qFormat/>
    <w:rsid w:val="006C311C"/>
    <w:rPr>
      <w:b/>
      <w:bCs/>
    </w:rPr>
  </w:style>
  <w:style w:type="paragraph" w:styleId="Paragrafoelenco">
    <w:name w:val="List Paragraph"/>
    <w:basedOn w:val="Normale"/>
    <w:uiPriority w:val="34"/>
    <w:qFormat/>
    <w:rsid w:val="00E51F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2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Emanuele</dc:creator>
  <cp:lastModifiedBy>Alberto Barbieri</cp:lastModifiedBy>
  <cp:revision>4</cp:revision>
  <dcterms:created xsi:type="dcterms:W3CDTF">2017-09-23T13:32:00Z</dcterms:created>
  <dcterms:modified xsi:type="dcterms:W3CDTF">2017-10-01T23:08:00Z</dcterms:modified>
</cp:coreProperties>
</file>